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BD" w:rsidRPr="006A55AC" w:rsidRDefault="00286CF7" w:rsidP="00D93EB9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6A55AC">
        <w:rPr>
          <w:rFonts w:ascii="Times New Roman" w:eastAsia="標楷體" w:hAnsi="Times New Roman" w:cs="Times New Roman"/>
          <w:b/>
          <w:sz w:val="36"/>
        </w:rPr>
        <w:t>國際專利技術媒合商談會</w:t>
      </w:r>
    </w:p>
    <w:p w:rsidR="00707EAF" w:rsidRPr="006A55AC" w:rsidRDefault="00707EAF" w:rsidP="00D93EB9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1F497D" w:themeColor="text2"/>
          <w:sz w:val="32"/>
          <w:u w:val="single"/>
        </w:rPr>
      </w:pPr>
      <w:r w:rsidRPr="006A55AC">
        <w:rPr>
          <w:rFonts w:ascii="Times New Roman" w:eastAsia="標楷體" w:hAnsi="Times New Roman" w:cs="Times New Roman"/>
          <w:b/>
          <w:sz w:val="36"/>
        </w:rPr>
        <w:t>International Patent/Technology Matching Conference</w:t>
      </w:r>
    </w:p>
    <w:p w:rsidR="00F454AD" w:rsidRPr="006A55AC" w:rsidRDefault="00F454AD" w:rsidP="00BF5372">
      <w:pPr>
        <w:spacing w:line="380" w:lineRule="exact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</w:p>
    <w:p w:rsidR="001D7141" w:rsidRPr="006A55AC" w:rsidRDefault="000C7FBD" w:rsidP="00BF5372">
      <w:pPr>
        <w:spacing w:line="380" w:lineRule="exact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6A55AC">
        <w:rPr>
          <w:rFonts w:ascii="Times New Roman" w:eastAsia="標楷體" w:hAnsi="Times New Roman" w:cs="Times New Roman"/>
          <w:szCs w:val="24"/>
        </w:rPr>
        <w:t>今年「</w:t>
      </w:r>
      <w:r w:rsidR="0066530A" w:rsidRPr="006A55AC">
        <w:rPr>
          <w:rFonts w:ascii="Times New Roman" w:eastAsia="標楷體" w:hAnsi="Times New Roman" w:cs="Times New Roman"/>
          <w:szCs w:val="24"/>
        </w:rPr>
        <w:t>台</w:t>
      </w:r>
      <w:r w:rsidR="00303C22" w:rsidRPr="006A55AC">
        <w:rPr>
          <w:rFonts w:ascii="Times New Roman" w:eastAsia="標楷體" w:hAnsi="Times New Roman" w:cs="Times New Roman"/>
          <w:szCs w:val="24"/>
        </w:rPr>
        <w:t>灣創新技術博覽會」</w:t>
      </w:r>
      <w:r w:rsidR="00286CF7" w:rsidRPr="006A55AC">
        <w:rPr>
          <w:rFonts w:ascii="Times New Roman" w:eastAsia="標楷體" w:hAnsi="Times New Roman" w:cs="Times New Roman"/>
        </w:rPr>
        <w:t>邀集國內外研發單位及專業技術服務業者進行國際專利技術發表，提供可交易之專利及技術資訊，藉由本次活動，將帶動相關企業之發展商機</w:t>
      </w:r>
      <w:r w:rsidRPr="006A55AC">
        <w:rPr>
          <w:rFonts w:ascii="Times New Roman" w:eastAsia="標楷體" w:hAnsi="Times New Roman" w:cs="Times New Roman"/>
          <w:szCs w:val="24"/>
        </w:rPr>
        <w:t>。謹誠摯地邀請產學</w:t>
      </w:r>
      <w:proofErr w:type="gramStart"/>
      <w:r w:rsidRPr="006A55AC">
        <w:rPr>
          <w:rFonts w:ascii="Times New Roman" w:eastAsia="標楷體" w:hAnsi="Times New Roman" w:cs="Times New Roman"/>
          <w:szCs w:val="24"/>
        </w:rPr>
        <w:t>研</w:t>
      </w:r>
      <w:proofErr w:type="gramEnd"/>
      <w:r w:rsidRPr="006A55AC">
        <w:rPr>
          <w:rFonts w:ascii="Times New Roman" w:eastAsia="標楷體" w:hAnsi="Times New Roman" w:cs="Times New Roman"/>
          <w:szCs w:val="24"/>
        </w:rPr>
        <w:t>各界先進蒞臨指教</w:t>
      </w:r>
      <w:r w:rsidR="0030643A" w:rsidRPr="006A55AC">
        <w:rPr>
          <w:rFonts w:ascii="Times New Roman" w:eastAsia="標楷體" w:hAnsi="Times New Roman" w:cs="Times New Roman"/>
          <w:szCs w:val="24"/>
        </w:rPr>
        <w:t>並</w:t>
      </w:r>
      <w:r w:rsidRPr="006A55AC">
        <w:rPr>
          <w:rFonts w:ascii="Times New Roman" w:eastAsia="標楷體" w:hAnsi="Times New Roman" w:cs="Times New Roman"/>
          <w:szCs w:val="24"/>
        </w:rPr>
        <w:t>踴躍報名參加，</w:t>
      </w:r>
      <w:r w:rsidR="0030643A" w:rsidRPr="006A55AC">
        <w:rPr>
          <w:rFonts w:ascii="Times New Roman" w:eastAsia="標楷體" w:hAnsi="Times New Roman" w:cs="Times New Roman"/>
          <w:szCs w:val="24"/>
        </w:rPr>
        <w:t>且</w:t>
      </w:r>
      <w:r w:rsidRPr="006A55AC">
        <w:rPr>
          <w:rFonts w:ascii="Times New Roman" w:eastAsia="標楷體" w:hAnsi="Times New Roman" w:cs="Times New Roman"/>
          <w:szCs w:val="24"/>
        </w:rPr>
        <w:t>期盼</w:t>
      </w:r>
      <w:r w:rsidR="0030643A" w:rsidRPr="006A55AC">
        <w:rPr>
          <w:rFonts w:ascii="Times New Roman" w:eastAsia="標楷體" w:hAnsi="Times New Roman" w:cs="Times New Roman"/>
          <w:szCs w:val="24"/>
        </w:rPr>
        <w:t>創造</w:t>
      </w:r>
      <w:r w:rsidRPr="006A55AC">
        <w:rPr>
          <w:rFonts w:ascii="Times New Roman" w:eastAsia="標楷體" w:hAnsi="Times New Roman" w:cs="Times New Roman"/>
          <w:szCs w:val="24"/>
        </w:rPr>
        <w:t>進一步合作機會</w:t>
      </w:r>
      <w:r w:rsidR="00E910AA" w:rsidRPr="006A55AC">
        <w:rPr>
          <w:rFonts w:ascii="Times New Roman" w:eastAsia="標楷體" w:hAnsi="Times New Roman" w:cs="Times New Roman"/>
          <w:szCs w:val="24"/>
        </w:rPr>
        <w:t>。</w:t>
      </w:r>
    </w:p>
    <w:p w:rsidR="00196822" w:rsidRPr="006A55AC" w:rsidRDefault="00196822" w:rsidP="00196822">
      <w:pPr>
        <w:spacing w:line="380" w:lineRule="exact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6A55AC">
        <w:rPr>
          <w:rFonts w:ascii="Times New Roman" w:eastAsia="標楷體" w:hAnsi="Times New Roman" w:cs="Times New Roman"/>
          <w:szCs w:val="24"/>
        </w:rPr>
        <w:t xml:space="preserve">Local and international research institutes and professional service providers are invited to </w:t>
      </w:r>
      <w:r w:rsidR="002E54D1" w:rsidRPr="006A55AC">
        <w:rPr>
          <w:rFonts w:ascii="Times New Roman" w:eastAsia="標楷體" w:hAnsi="Times New Roman" w:cs="Times New Roman"/>
          <w:szCs w:val="24"/>
        </w:rPr>
        <w:t xml:space="preserve">present their internationally patented technologies in </w:t>
      </w:r>
      <w:r w:rsidRPr="006A55AC">
        <w:rPr>
          <w:rFonts w:ascii="Times New Roman" w:eastAsia="標楷體" w:hAnsi="Times New Roman" w:cs="Times New Roman"/>
          <w:szCs w:val="24"/>
        </w:rPr>
        <w:t xml:space="preserve">this year’s Taiwan </w:t>
      </w:r>
      <w:proofErr w:type="spellStart"/>
      <w:r w:rsidRPr="006A55AC">
        <w:rPr>
          <w:rFonts w:ascii="Times New Roman" w:eastAsia="標楷體" w:hAnsi="Times New Roman" w:cs="Times New Roman"/>
          <w:szCs w:val="24"/>
        </w:rPr>
        <w:t>Innotech</w:t>
      </w:r>
      <w:proofErr w:type="spellEnd"/>
      <w:r w:rsidRPr="006A55AC">
        <w:rPr>
          <w:rFonts w:ascii="Times New Roman" w:eastAsia="標楷體" w:hAnsi="Times New Roman" w:cs="Times New Roman"/>
          <w:szCs w:val="24"/>
        </w:rPr>
        <w:t xml:space="preserve"> Expo, </w:t>
      </w:r>
      <w:r w:rsidR="002E54D1" w:rsidRPr="006A55AC">
        <w:rPr>
          <w:rFonts w:ascii="Times New Roman" w:eastAsia="標楷體" w:hAnsi="Times New Roman" w:cs="Times New Roman"/>
          <w:szCs w:val="24"/>
        </w:rPr>
        <w:t xml:space="preserve">offering a range of tradable patents and technologies. </w:t>
      </w:r>
      <w:r w:rsidRPr="006A55AC">
        <w:rPr>
          <w:rFonts w:ascii="Times New Roman" w:eastAsia="標楷體" w:hAnsi="Times New Roman" w:cs="Times New Roman"/>
          <w:szCs w:val="24"/>
        </w:rPr>
        <w:t xml:space="preserve">It is expected to </w:t>
      </w:r>
      <w:r w:rsidR="0081267E" w:rsidRPr="006A55AC">
        <w:rPr>
          <w:rFonts w:ascii="Times New Roman" w:eastAsia="標楷體" w:hAnsi="Times New Roman" w:cs="Times New Roman"/>
          <w:szCs w:val="24"/>
        </w:rPr>
        <w:t xml:space="preserve">spur </w:t>
      </w:r>
      <w:r w:rsidRPr="006A55AC">
        <w:rPr>
          <w:rFonts w:ascii="Times New Roman" w:eastAsia="標楷體" w:hAnsi="Times New Roman" w:cs="Times New Roman"/>
          <w:szCs w:val="24"/>
        </w:rPr>
        <w:t xml:space="preserve">business opportunities for related enterprises </w:t>
      </w:r>
      <w:r w:rsidR="0081267E" w:rsidRPr="006A55AC">
        <w:rPr>
          <w:rFonts w:ascii="Times New Roman" w:eastAsia="標楷體" w:hAnsi="Times New Roman" w:cs="Times New Roman"/>
          <w:szCs w:val="24"/>
        </w:rPr>
        <w:t>through this event</w:t>
      </w:r>
      <w:r w:rsidRPr="006A55AC">
        <w:rPr>
          <w:rFonts w:ascii="Times New Roman" w:eastAsia="標楷體" w:hAnsi="Times New Roman" w:cs="Times New Roman"/>
          <w:szCs w:val="24"/>
        </w:rPr>
        <w:t xml:space="preserve">. We cordially invite experts and scholars from the industry, academic and research institutes to enroll in the conference and share their opinions, and look forward to </w:t>
      </w:r>
      <w:r w:rsidR="0081267E" w:rsidRPr="006A55AC">
        <w:rPr>
          <w:rFonts w:ascii="Times New Roman" w:eastAsia="標楷體" w:hAnsi="Times New Roman" w:cs="Times New Roman"/>
          <w:szCs w:val="24"/>
        </w:rPr>
        <w:t xml:space="preserve">the consummation of </w:t>
      </w:r>
      <w:r w:rsidRPr="006A55AC">
        <w:rPr>
          <w:rFonts w:ascii="Times New Roman" w:eastAsia="標楷體" w:hAnsi="Times New Roman" w:cs="Times New Roman"/>
          <w:szCs w:val="24"/>
        </w:rPr>
        <w:t>further cooperation.</w:t>
      </w:r>
    </w:p>
    <w:p w:rsidR="00F454AD" w:rsidRPr="006A55AC" w:rsidRDefault="00F454AD" w:rsidP="00BF5372">
      <w:pPr>
        <w:spacing w:line="380" w:lineRule="exact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</w:p>
    <w:p w:rsidR="002F2F7B" w:rsidRPr="003156D1" w:rsidRDefault="002F2F7B" w:rsidP="003156D1">
      <w:pPr>
        <w:pStyle w:val="aa"/>
        <w:numPr>
          <w:ilvl w:val="0"/>
          <w:numId w:val="7"/>
        </w:numPr>
        <w:spacing w:line="360" w:lineRule="exact"/>
        <w:ind w:leftChars="0"/>
        <w:rPr>
          <w:rFonts w:eastAsia="標楷體"/>
        </w:rPr>
      </w:pPr>
      <w:r w:rsidRPr="003156D1">
        <w:rPr>
          <w:rFonts w:eastAsia="標楷體"/>
        </w:rPr>
        <w:t>日</w:t>
      </w:r>
      <w:r w:rsidRPr="003156D1">
        <w:rPr>
          <w:rFonts w:eastAsia="標楷體"/>
        </w:rPr>
        <w:t xml:space="preserve"> </w:t>
      </w:r>
      <w:r w:rsidRPr="003156D1">
        <w:rPr>
          <w:rFonts w:eastAsia="標楷體"/>
        </w:rPr>
        <w:t>期：</w:t>
      </w:r>
      <w:r w:rsidR="00303C22" w:rsidRPr="003156D1">
        <w:rPr>
          <w:rFonts w:eastAsia="標楷體"/>
        </w:rPr>
        <w:t>2018</w:t>
      </w:r>
      <w:r w:rsidRPr="003156D1">
        <w:rPr>
          <w:rFonts w:eastAsia="標楷體"/>
        </w:rPr>
        <w:t>年</w:t>
      </w:r>
      <w:r w:rsidRPr="003156D1">
        <w:rPr>
          <w:rFonts w:eastAsia="標楷體"/>
        </w:rPr>
        <w:t>9</w:t>
      </w:r>
      <w:r w:rsidRPr="003156D1">
        <w:rPr>
          <w:rFonts w:eastAsia="標楷體"/>
        </w:rPr>
        <w:t>月</w:t>
      </w:r>
      <w:r w:rsidR="00303C22" w:rsidRPr="003156D1">
        <w:rPr>
          <w:rFonts w:eastAsia="標楷體"/>
        </w:rPr>
        <w:t>2</w:t>
      </w:r>
      <w:r w:rsidR="009D5BCE" w:rsidRPr="003156D1">
        <w:rPr>
          <w:rFonts w:eastAsia="標楷體"/>
        </w:rPr>
        <w:t>8</w:t>
      </w:r>
      <w:r w:rsidRPr="003156D1">
        <w:rPr>
          <w:rFonts w:eastAsia="標楷體"/>
        </w:rPr>
        <w:t>日</w:t>
      </w:r>
      <w:r w:rsidRPr="003156D1">
        <w:rPr>
          <w:rFonts w:eastAsia="標楷體"/>
        </w:rPr>
        <w:t xml:space="preserve"> (</w:t>
      </w:r>
      <w:r w:rsidR="000963C8" w:rsidRPr="003156D1">
        <w:rPr>
          <w:rFonts w:eastAsia="標楷體"/>
        </w:rPr>
        <w:t>五</w:t>
      </w:r>
      <w:r w:rsidRPr="003156D1">
        <w:rPr>
          <w:rFonts w:eastAsia="標楷體"/>
        </w:rPr>
        <w:t xml:space="preserve">) </w:t>
      </w:r>
      <w:r w:rsidR="000963C8" w:rsidRPr="003156D1">
        <w:rPr>
          <w:rFonts w:eastAsia="標楷體"/>
        </w:rPr>
        <w:t>下</w:t>
      </w:r>
      <w:r w:rsidRPr="003156D1">
        <w:rPr>
          <w:rFonts w:eastAsia="標楷體"/>
        </w:rPr>
        <w:t>午</w:t>
      </w:r>
      <w:r w:rsidR="000963C8" w:rsidRPr="003156D1">
        <w:rPr>
          <w:rFonts w:eastAsia="標楷體"/>
        </w:rPr>
        <w:t>01</w:t>
      </w:r>
      <w:r w:rsidR="00286CF7" w:rsidRPr="003156D1">
        <w:rPr>
          <w:rFonts w:eastAsia="標楷體"/>
        </w:rPr>
        <w:t>:</w:t>
      </w:r>
      <w:r w:rsidR="000963C8" w:rsidRPr="003156D1">
        <w:rPr>
          <w:rFonts w:eastAsia="標楷體"/>
        </w:rPr>
        <w:t>3</w:t>
      </w:r>
      <w:r w:rsidRPr="003156D1">
        <w:rPr>
          <w:rFonts w:eastAsia="標楷體"/>
        </w:rPr>
        <w:t>0-</w:t>
      </w:r>
      <w:r w:rsidR="000963C8" w:rsidRPr="003156D1">
        <w:rPr>
          <w:rFonts w:eastAsia="標楷體"/>
        </w:rPr>
        <w:t>04</w:t>
      </w:r>
      <w:r w:rsidRPr="003156D1">
        <w:rPr>
          <w:rFonts w:eastAsia="標楷體"/>
        </w:rPr>
        <w:t>:</w:t>
      </w:r>
      <w:r w:rsidR="000963C8" w:rsidRPr="003156D1">
        <w:rPr>
          <w:rFonts w:eastAsia="標楷體"/>
        </w:rPr>
        <w:t>3</w:t>
      </w:r>
      <w:r w:rsidRPr="003156D1">
        <w:rPr>
          <w:rFonts w:eastAsia="標楷體"/>
        </w:rPr>
        <w:t>0</w:t>
      </w:r>
    </w:p>
    <w:p w:rsidR="0078013F" w:rsidRPr="006A55AC" w:rsidRDefault="0078013F" w:rsidP="00BF5372">
      <w:pPr>
        <w:spacing w:line="360" w:lineRule="exact"/>
        <w:ind w:leftChars="117" w:left="282" w:hanging="1"/>
        <w:rPr>
          <w:rFonts w:ascii="Times New Roman" w:eastAsia="標楷體" w:hAnsi="Times New Roman" w:cs="Times New Roman"/>
        </w:rPr>
      </w:pPr>
      <w:r w:rsidRPr="006A55AC">
        <w:rPr>
          <w:rFonts w:ascii="Times New Roman" w:eastAsia="標楷體" w:hAnsi="Times New Roman" w:cs="Times New Roman"/>
        </w:rPr>
        <w:t>Date: Friday, Sep 28, 2018, 01:30 pm ~04:30 pm</w:t>
      </w:r>
    </w:p>
    <w:p w:rsidR="002F2F7B" w:rsidRPr="00C672D0" w:rsidRDefault="002F2F7B" w:rsidP="003156D1">
      <w:pPr>
        <w:pStyle w:val="aa"/>
        <w:numPr>
          <w:ilvl w:val="0"/>
          <w:numId w:val="7"/>
        </w:numPr>
        <w:spacing w:line="360" w:lineRule="exact"/>
        <w:ind w:leftChars="0"/>
        <w:rPr>
          <w:rFonts w:eastAsia="標楷體"/>
        </w:rPr>
      </w:pPr>
      <w:r w:rsidRPr="006A55AC">
        <w:rPr>
          <w:rFonts w:eastAsia="標楷體"/>
        </w:rPr>
        <w:t>地</w:t>
      </w:r>
      <w:r w:rsidRPr="006A55AC">
        <w:rPr>
          <w:rFonts w:eastAsia="標楷體"/>
        </w:rPr>
        <w:t xml:space="preserve"> </w:t>
      </w:r>
      <w:r w:rsidRPr="006A55AC">
        <w:rPr>
          <w:rFonts w:eastAsia="標楷體"/>
        </w:rPr>
        <w:t>點：台北世貿展覽一館</w:t>
      </w:r>
      <w:r w:rsidR="007D51AC" w:rsidRPr="00BB6EEB">
        <w:rPr>
          <w:rFonts w:eastAsia="標楷體" w:hint="eastAsia"/>
          <w:color w:val="FF0000"/>
        </w:rPr>
        <w:t>2</w:t>
      </w:r>
      <w:r w:rsidRPr="00BB6EEB">
        <w:rPr>
          <w:rFonts w:eastAsia="標楷體"/>
          <w:color w:val="FF0000"/>
        </w:rPr>
        <w:t>樓</w:t>
      </w:r>
      <w:r w:rsidR="007D51AC" w:rsidRPr="00BB6EEB">
        <w:rPr>
          <w:rFonts w:eastAsia="標楷體" w:hint="eastAsia"/>
          <w:color w:val="FF0000"/>
        </w:rPr>
        <w:t>第</w:t>
      </w:r>
      <w:r w:rsidR="007D51AC" w:rsidRPr="00BB6EEB">
        <w:rPr>
          <w:rFonts w:eastAsia="標楷體" w:hint="eastAsia"/>
          <w:color w:val="FF0000"/>
        </w:rPr>
        <w:t>3</w:t>
      </w:r>
      <w:r w:rsidR="007D51AC" w:rsidRPr="00BB6EEB">
        <w:rPr>
          <w:rFonts w:eastAsia="標楷體" w:hint="eastAsia"/>
          <w:color w:val="FF0000"/>
        </w:rPr>
        <w:t>會議室</w:t>
      </w:r>
    </w:p>
    <w:p w:rsidR="0078013F" w:rsidRPr="006A55AC" w:rsidRDefault="0078013F" w:rsidP="00BF5372">
      <w:pPr>
        <w:spacing w:line="360" w:lineRule="exact"/>
        <w:ind w:leftChars="117" w:left="282" w:hanging="1"/>
        <w:rPr>
          <w:rFonts w:ascii="Times New Roman" w:eastAsia="標楷體" w:hAnsi="Times New Roman" w:cs="Times New Roman"/>
        </w:rPr>
      </w:pPr>
      <w:r w:rsidRPr="00C672D0">
        <w:rPr>
          <w:rFonts w:ascii="Times New Roman" w:eastAsia="標楷體" w:hAnsi="Times New Roman" w:cs="Times New Roman"/>
        </w:rPr>
        <w:t xml:space="preserve">Venue: </w:t>
      </w:r>
      <w:r w:rsidR="00736202" w:rsidRPr="00BB6EEB">
        <w:rPr>
          <w:rFonts w:ascii="Times New Roman" w:eastAsia="標楷體" w:hAnsi="Times New Roman" w:cs="Times New Roman" w:hint="eastAsia"/>
          <w:color w:val="FF0000"/>
        </w:rPr>
        <w:t xml:space="preserve">Conference </w:t>
      </w:r>
      <w:r w:rsidR="007D51AC" w:rsidRPr="00BB6EEB">
        <w:rPr>
          <w:rFonts w:ascii="Times New Roman" w:eastAsia="標楷體" w:hAnsi="Times New Roman" w:cs="Times New Roman" w:hint="eastAsia"/>
          <w:color w:val="FF0000"/>
        </w:rPr>
        <w:t>Room 3</w:t>
      </w:r>
      <w:r w:rsidRPr="00BB6EEB">
        <w:rPr>
          <w:rFonts w:ascii="Times New Roman" w:eastAsia="標楷體" w:hAnsi="Times New Roman" w:cs="Times New Roman"/>
          <w:color w:val="FF0000"/>
        </w:rPr>
        <w:t>,</w:t>
      </w:r>
      <w:r w:rsidR="00C672D0" w:rsidRPr="00BB6EEB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="007D51AC" w:rsidRPr="00BB6EEB">
        <w:rPr>
          <w:rFonts w:ascii="Times New Roman" w:eastAsia="標楷體" w:hAnsi="Times New Roman" w:cs="Times New Roman" w:hint="eastAsia"/>
          <w:color w:val="FF0000"/>
        </w:rPr>
        <w:t>2</w:t>
      </w:r>
      <w:r w:rsidR="00C672D0" w:rsidRPr="00BB6EEB">
        <w:rPr>
          <w:rFonts w:ascii="Times New Roman" w:eastAsia="標楷體" w:hAnsi="Times New Roman" w:cs="Times New Roman" w:hint="eastAsia"/>
          <w:color w:val="FF0000"/>
        </w:rPr>
        <w:t>F</w:t>
      </w:r>
      <w:r w:rsidR="007D51AC" w:rsidRPr="00BB6EEB">
        <w:rPr>
          <w:rFonts w:ascii="Times New Roman" w:eastAsia="標楷體" w:hAnsi="Times New Roman" w:cs="Times New Roman" w:hint="eastAsia"/>
          <w:color w:val="FF0000"/>
        </w:rPr>
        <w:t>,</w:t>
      </w:r>
      <w:r w:rsidRPr="00BB6EEB">
        <w:rPr>
          <w:rFonts w:ascii="Times New Roman" w:eastAsia="標楷體" w:hAnsi="Times New Roman" w:cs="Times New Roman"/>
          <w:color w:val="FF0000"/>
        </w:rPr>
        <w:t xml:space="preserve"> </w:t>
      </w:r>
      <w:r w:rsidRPr="006A55AC">
        <w:rPr>
          <w:rFonts w:ascii="Times New Roman" w:eastAsia="標楷體" w:hAnsi="Times New Roman" w:cs="Times New Roman"/>
        </w:rPr>
        <w:t>Taipei World Trade Center Exhibition Hall 1</w:t>
      </w:r>
    </w:p>
    <w:p w:rsidR="002F2F7B" w:rsidRPr="006A55AC" w:rsidRDefault="002F2F7B" w:rsidP="003156D1">
      <w:pPr>
        <w:pStyle w:val="aa"/>
        <w:numPr>
          <w:ilvl w:val="0"/>
          <w:numId w:val="7"/>
        </w:numPr>
        <w:spacing w:line="360" w:lineRule="exact"/>
        <w:ind w:leftChars="0"/>
        <w:rPr>
          <w:rFonts w:eastAsia="標楷體"/>
        </w:rPr>
      </w:pPr>
      <w:r w:rsidRPr="006A55AC">
        <w:rPr>
          <w:rFonts w:eastAsia="標楷體"/>
        </w:rPr>
        <w:t>主辦單位：經濟部工業局</w:t>
      </w:r>
    </w:p>
    <w:p w:rsidR="0078013F" w:rsidRPr="006A55AC" w:rsidRDefault="0078013F" w:rsidP="00BF5372">
      <w:pPr>
        <w:spacing w:line="360" w:lineRule="exact"/>
        <w:ind w:leftChars="117" w:left="282" w:hanging="1"/>
        <w:rPr>
          <w:rFonts w:ascii="Times New Roman" w:eastAsia="標楷體" w:hAnsi="Times New Roman" w:cs="Times New Roman"/>
        </w:rPr>
      </w:pPr>
      <w:r w:rsidRPr="006A55AC">
        <w:rPr>
          <w:rFonts w:ascii="Times New Roman" w:eastAsia="標楷體" w:hAnsi="Times New Roman" w:cs="Times New Roman"/>
        </w:rPr>
        <w:t>Host: Industrial Development Bureau (IDB), Ministry of Economic Affairs</w:t>
      </w:r>
    </w:p>
    <w:p w:rsidR="002F2F7B" w:rsidRPr="006A55AC" w:rsidRDefault="002F2F7B" w:rsidP="003156D1">
      <w:pPr>
        <w:pStyle w:val="aa"/>
        <w:numPr>
          <w:ilvl w:val="0"/>
          <w:numId w:val="7"/>
        </w:numPr>
        <w:spacing w:line="360" w:lineRule="exact"/>
        <w:ind w:leftChars="0"/>
        <w:rPr>
          <w:rFonts w:eastAsia="標楷體"/>
        </w:rPr>
      </w:pPr>
      <w:r w:rsidRPr="006A55AC">
        <w:rPr>
          <w:rFonts w:eastAsia="標楷體"/>
        </w:rPr>
        <w:t>執行單位：</w:t>
      </w:r>
      <w:r w:rsidR="001F6AD8" w:rsidRPr="006A55AC">
        <w:rPr>
          <w:rFonts w:eastAsia="標楷體"/>
        </w:rPr>
        <w:t>財團法人</w:t>
      </w:r>
      <w:r w:rsidRPr="006A55AC">
        <w:rPr>
          <w:rFonts w:eastAsia="標楷體"/>
        </w:rPr>
        <w:t>工業技術研究院</w:t>
      </w:r>
      <w:r w:rsidR="0030643A" w:rsidRPr="006A55AC">
        <w:rPr>
          <w:rFonts w:eastAsia="標楷體"/>
        </w:rPr>
        <w:t>(</w:t>
      </w:r>
      <w:r w:rsidR="0030643A" w:rsidRPr="006A55AC">
        <w:rPr>
          <w:rFonts w:eastAsia="標楷體"/>
        </w:rPr>
        <w:t>工研院</w:t>
      </w:r>
      <w:r w:rsidR="0030643A" w:rsidRPr="006A55AC">
        <w:rPr>
          <w:rFonts w:eastAsia="標楷體"/>
        </w:rPr>
        <w:t>)</w:t>
      </w:r>
    </w:p>
    <w:p w:rsidR="0078013F" w:rsidRPr="006A55AC" w:rsidRDefault="0078013F" w:rsidP="00BF5372">
      <w:pPr>
        <w:spacing w:line="360" w:lineRule="exact"/>
        <w:ind w:leftChars="117" w:left="282" w:hanging="1"/>
        <w:rPr>
          <w:rFonts w:ascii="Times New Roman" w:eastAsia="標楷體" w:hAnsi="Times New Roman" w:cs="Times New Roman"/>
        </w:rPr>
      </w:pPr>
      <w:r w:rsidRPr="006A55AC">
        <w:rPr>
          <w:rFonts w:ascii="Times New Roman" w:eastAsia="標楷體" w:hAnsi="Times New Roman" w:cs="Times New Roman"/>
        </w:rPr>
        <w:t>Organizer</w:t>
      </w:r>
      <w:r w:rsidRPr="006A55AC">
        <w:rPr>
          <w:rFonts w:ascii="Times New Roman" w:eastAsia="標楷體" w:hAnsi="Times New Roman" w:cs="Times New Roman"/>
        </w:rPr>
        <w:t>：</w:t>
      </w:r>
      <w:r w:rsidRPr="006A55AC">
        <w:rPr>
          <w:rFonts w:ascii="Times New Roman" w:eastAsia="標楷體" w:hAnsi="Times New Roman" w:cs="Times New Roman"/>
        </w:rPr>
        <w:t>Industrial Technology Research Institute (ITRI)</w:t>
      </w:r>
    </w:p>
    <w:p w:rsidR="00EB0C10" w:rsidRPr="006A55AC" w:rsidRDefault="002F2F7B" w:rsidP="003156D1">
      <w:pPr>
        <w:pStyle w:val="aa"/>
        <w:numPr>
          <w:ilvl w:val="0"/>
          <w:numId w:val="7"/>
        </w:numPr>
        <w:spacing w:line="360" w:lineRule="exact"/>
        <w:ind w:leftChars="0"/>
        <w:rPr>
          <w:rFonts w:eastAsia="標楷體"/>
        </w:rPr>
      </w:pPr>
      <w:r w:rsidRPr="006A55AC">
        <w:rPr>
          <w:rFonts w:eastAsia="標楷體"/>
        </w:rPr>
        <w:t>協辦單位：創智</w:t>
      </w:r>
      <w:proofErr w:type="gramStart"/>
      <w:r w:rsidRPr="006A55AC">
        <w:rPr>
          <w:rFonts w:eastAsia="標楷體"/>
        </w:rPr>
        <w:t>智</w:t>
      </w:r>
      <w:proofErr w:type="gramEnd"/>
      <w:r w:rsidRPr="006A55AC">
        <w:rPr>
          <w:rFonts w:eastAsia="標楷體"/>
        </w:rPr>
        <w:t>權管理顧問股份有限公司</w:t>
      </w:r>
      <w:r w:rsidR="0030643A" w:rsidRPr="006A55AC">
        <w:rPr>
          <w:rFonts w:eastAsia="標楷體"/>
        </w:rPr>
        <w:t>(</w:t>
      </w:r>
      <w:r w:rsidR="0030643A" w:rsidRPr="006A55AC">
        <w:rPr>
          <w:rFonts w:eastAsia="標楷體"/>
        </w:rPr>
        <w:t>創智公司</w:t>
      </w:r>
      <w:r w:rsidR="0030643A" w:rsidRPr="006A55AC">
        <w:rPr>
          <w:rFonts w:eastAsia="標楷體"/>
        </w:rPr>
        <w:t>)</w:t>
      </w:r>
    </w:p>
    <w:p w:rsidR="0078013F" w:rsidRPr="006A55AC" w:rsidRDefault="0078013F" w:rsidP="00BF5372">
      <w:pPr>
        <w:spacing w:line="360" w:lineRule="exact"/>
        <w:ind w:leftChars="117" w:left="282" w:hanging="1"/>
        <w:rPr>
          <w:rFonts w:ascii="Times New Roman" w:eastAsia="標楷體" w:hAnsi="Times New Roman" w:cs="Times New Roman"/>
        </w:rPr>
      </w:pPr>
      <w:r w:rsidRPr="006A55AC">
        <w:rPr>
          <w:rFonts w:ascii="Times New Roman" w:eastAsia="標楷體" w:hAnsi="Times New Roman" w:cs="Times New Roman"/>
        </w:rPr>
        <w:t>Co-organizer</w:t>
      </w:r>
      <w:r w:rsidRPr="006A55AC">
        <w:rPr>
          <w:rFonts w:ascii="Times New Roman" w:eastAsia="標楷體" w:hAnsi="Times New Roman" w:cs="Times New Roman"/>
        </w:rPr>
        <w:t>：</w:t>
      </w:r>
      <w:r w:rsidRPr="006A55AC">
        <w:rPr>
          <w:rFonts w:ascii="Times New Roman" w:eastAsia="標楷體" w:hAnsi="Times New Roman" w:cs="Times New Roman"/>
        </w:rPr>
        <w:t>Intellectual Property Innovation Corporation (IPIC)</w:t>
      </w:r>
    </w:p>
    <w:p w:rsidR="00F454AD" w:rsidRPr="006A55AC" w:rsidRDefault="00F454AD" w:rsidP="00BF5372">
      <w:pPr>
        <w:spacing w:line="360" w:lineRule="exact"/>
        <w:ind w:leftChars="117" w:left="282" w:hanging="1"/>
        <w:rPr>
          <w:rFonts w:ascii="Times New Roman" w:eastAsia="標楷體" w:hAnsi="Times New Roman" w:cs="Times New Roman"/>
        </w:rPr>
      </w:pPr>
    </w:p>
    <w:p w:rsidR="00FF769E" w:rsidRPr="006A55AC" w:rsidRDefault="00FF769E" w:rsidP="00E910AA">
      <w:pPr>
        <w:snapToGrid w:val="0"/>
        <w:spacing w:beforeLines="50" w:before="180" w:afterLines="30" w:after="108" w:line="240" w:lineRule="atLeast"/>
        <w:jc w:val="center"/>
        <w:rPr>
          <w:rFonts w:ascii="Times New Roman" w:eastAsia="標楷體" w:hAnsi="Times New Roman" w:cs="Times New Roman"/>
          <w:b/>
          <w:color w:val="1F497D"/>
          <w:sz w:val="28"/>
          <w:szCs w:val="28"/>
        </w:rPr>
      </w:pPr>
      <w:r w:rsidRPr="006A55AC">
        <w:rPr>
          <w:rFonts w:ascii="Times New Roman" w:eastAsia="標楷體" w:hAnsi="Times New Roman" w:cs="Times New Roman"/>
          <w:b/>
          <w:sz w:val="28"/>
          <w:szCs w:val="28"/>
        </w:rPr>
        <w:t>【議程</w:t>
      </w:r>
      <w:r w:rsidR="00D045EA" w:rsidRPr="006A55AC">
        <w:rPr>
          <w:rFonts w:ascii="Times New Roman" w:eastAsia="標楷體" w:hAnsi="Times New Roman" w:cs="Times New Roman"/>
          <w:b/>
          <w:sz w:val="28"/>
          <w:szCs w:val="28"/>
        </w:rPr>
        <w:t>Agenda</w:t>
      </w:r>
      <w:r w:rsidRPr="006A55AC">
        <w:rPr>
          <w:rFonts w:ascii="Times New Roman" w:eastAsia="標楷體" w:hAnsi="Times New Roman" w:cs="Times New Roman"/>
          <w:b/>
          <w:sz w:val="28"/>
          <w:szCs w:val="28"/>
        </w:rPr>
        <w:t>】</w:t>
      </w:r>
    </w:p>
    <w:tbl>
      <w:tblPr>
        <w:tblStyle w:val="a9"/>
        <w:tblW w:w="1074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542"/>
        <w:gridCol w:w="4557"/>
        <w:gridCol w:w="4641"/>
      </w:tblGrid>
      <w:tr w:rsidR="00FF769E" w:rsidRPr="006A55AC" w:rsidTr="00961A17">
        <w:trPr>
          <w:tblHeader/>
        </w:trPr>
        <w:tc>
          <w:tcPr>
            <w:tcW w:w="1542" w:type="dxa"/>
            <w:shd w:val="clear" w:color="auto" w:fill="DBE5F1" w:themeFill="accent1" w:themeFillTint="33"/>
            <w:vAlign w:val="center"/>
          </w:tcPr>
          <w:p w:rsidR="00FF769E" w:rsidRPr="006A55AC" w:rsidRDefault="00FF769E" w:rsidP="0085587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A55AC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  <w:p w:rsidR="00D045EA" w:rsidRPr="006A55AC" w:rsidRDefault="00D045EA" w:rsidP="0085587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A55AC">
              <w:rPr>
                <w:rFonts w:ascii="Times New Roman" w:eastAsia="標楷體" w:hAnsi="Times New Roman" w:cs="Times New Roman"/>
                <w:b/>
                <w:szCs w:val="24"/>
              </w:rPr>
              <w:t>Time</w:t>
            </w:r>
          </w:p>
        </w:tc>
        <w:tc>
          <w:tcPr>
            <w:tcW w:w="4557" w:type="dxa"/>
            <w:shd w:val="clear" w:color="auto" w:fill="DBE5F1" w:themeFill="accent1" w:themeFillTint="33"/>
            <w:vAlign w:val="center"/>
          </w:tcPr>
          <w:p w:rsidR="00FF769E" w:rsidRPr="006A55AC" w:rsidRDefault="008470A9" w:rsidP="0085587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A55AC">
              <w:rPr>
                <w:rFonts w:ascii="Times New Roman" w:eastAsia="標楷體" w:hAnsi="Times New Roman" w:cs="Times New Roman"/>
                <w:b/>
                <w:szCs w:val="24"/>
              </w:rPr>
              <w:t>主題</w:t>
            </w:r>
          </w:p>
          <w:p w:rsidR="00D045EA" w:rsidRPr="006A55AC" w:rsidRDefault="00D045EA" w:rsidP="0085587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A55AC">
              <w:rPr>
                <w:rFonts w:ascii="Times New Roman" w:eastAsia="標楷體" w:hAnsi="Times New Roman" w:cs="Times New Roman"/>
                <w:b/>
                <w:szCs w:val="24"/>
              </w:rPr>
              <w:t>Topic</w:t>
            </w:r>
          </w:p>
        </w:tc>
        <w:tc>
          <w:tcPr>
            <w:tcW w:w="4641" w:type="dxa"/>
            <w:shd w:val="clear" w:color="auto" w:fill="DBE5F1" w:themeFill="accent1" w:themeFillTint="33"/>
            <w:vAlign w:val="center"/>
          </w:tcPr>
          <w:p w:rsidR="00FF769E" w:rsidRPr="006A55AC" w:rsidRDefault="008470A9" w:rsidP="0085587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A55AC">
              <w:rPr>
                <w:rFonts w:ascii="Times New Roman" w:eastAsia="標楷體" w:hAnsi="Times New Roman" w:cs="Times New Roman"/>
                <w:b/>
                <w:szCs w:val="24"/>
              </w:rPr>
              <w:t>主講人</w:t>
            </w:r>
            <w:r w:rsidR="000C7FBD" w:rsidRPr="006A55AC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="00FF769E" w:rsidRPr="006A55AC">
              <w:rPr>
                <w:rFonts w:ascii="Times New Roman" w:eastAsia="標楷體" w:hAnsi="Times New Roman" w:cs="Times New Roman"/>
                <w:b/>
                <w:szCs w:val="24"/>
              </w:rPr>
              <w:t>發表單位</w:t>
            </w:r>
          </w:p>
          <w:p w:rsidR="00D045EA" w:rsidRPr="006A55AC" w:rsidRDefault="00D045EA" w:rsidP="0085587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A55AC">
              <w:rPr>
                <w:rFonts w:ascii="Times New Roman" w:eastAsia="標楷體" w:hAnsi="Times New Roman" w:cs="Times New Roman"/>
                <w:b/>
                <w:szCs w:val="24"/>
              </w:rPr>
              <w:t>Speaker / Presenter</w:t>
            </w:r>
          </w:p>
        </w:tc>
      </w:tr>
      <w:tr w:rsidR="00860E0E" w:rsidRPr="006A55AC" w:rsidTr="00961A17">
        <w:trPr>
          <w:trHeight w:val="760"/>
        </w:trPr>
        <w:tc>
          <w:tcPr>
            <w:tcW w:w="1542" w:type="dxa"/>
            <w:vAlign w:val="center"/>
          </w:tcPr>
          <w:p w:rsidR="00860E0E" w:rsidRPr="006A55AC" w:rsidRDefault="00860E0E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Times New Roman" w:eastAsia="標楷體" w:hAnsi="Times New Roman" w:cs="Times New Roman"/>
                <w:color w:val="000000" w:themeColor="dark1"/>
                <w:kern w:val="2"/>
                <w:szCs w:val="32"/>
              </w:rPr>
            </w:pPr>
            <w:r w:rsidRPr="006A55AC">
              <w:rPr>
                <w:rFonts w:ascii="Times New Roman" w:eastAsia="標楷體" w:hAnsi="Times New Roman" w:cs="Times New Roman"/>
                <w:color w:val="000000" w:themeColor="dark1"/>
                <w:kern w:val="2"/>
                <w:szCs w:val="32"/>
              </w:rPr>
              <w:t>13:30~14:00</w:t>
            </w:r>
          </w:p>
        </w:tc>
        <w:tc>
          <w:tcPr>
            <w:tcW w:w="4557" w:type="dxa"/>
            <w:vAlign w:val="center"/>
          </w:tcPr>
          <w:p w:rsidR="00860E0E" w:rsidRPr="006A55AC" w:rsidRDefault="005503C6" w:rsidP="005503C6">
            <w:pPr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5AC">
              <w:rPr>
                <w:rFonts w:ascii="Times New Roman" w:eastAsia="標楷體" w:hAnsi="Times New Roman" w:cs="Times New Roman"/>
                <w:color w:val="000000"/>
                <w:szCs w:val="24"/>
              </w:rPr>
              <w:t>Registration</w:t>
            </w:r>
            <w:r w:rsidR="00860E0E" w:rsidRPr="006A55AC">
              <w:rPr>
                <w:rFonts w:ascii="Times New Roman" w:eastAsia="標楷體" w:hAnsi="Times New Roman" w:cs="Times New Roman"/>
                <w:color w:val="000000"/>
                <w:szCs w:val="24"/>
              </w:rPr>
              <w:t>報到</w:t>
            </w:r>
            <w:r w:rsidR="0078013F" w:rsidRPr="006A55A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641" w:type="dxa"/>
            <w:vAlign w:val="center"/>
          </w:tcPr>
          <w:p w:rsidR="00860E0E" w:rsidRPr="006A55AC" w:rsidRDefault="00860E0E" w:rsidP="002D44F1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55AC">
              <w:rPr>
                <w:rFonts w:ascii="Times New Roman" w:eastAsia="標楷體" w:hAnsi="Times New Roman" w:cs="Times New Roman"/>
                <w:szCs w:val="24"/>
              </w:rPr>
              <w:t>--</w:t>
            </w:r>
          </w:p>
        </w:tc>
      </w:tr>
      <w:tr w:rsidR="00860E0E" w:rsidRPr="006A55AC" w:rsidTr="00961A17">
        <w:trPr>
          <w:trHeight w:val="772"/>
        </w:trPr>
        <w:tc>
          <w:tcPr>
            <w:tcW w:w="1542" w:type="dxa"/>
            <w:vAlign w:val="center"/>
          </w:tcPr>
          <w:p w:rsidR="00860E0E" w:rsidRPr="006A55AC" w:rsidRDefault="00860E0E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6A55AC">
              <w:rPr>
                <w:rFonts w:ascii="Times New Roman" w:eastAsia="標楷體" w:hAnsi="Times New Roman" w:cs="Times New Roman"/>
                <w:color w:val="000000" w:themeColor="dark1"/>
                <w:kern w:val="2"/>
                <w:szCs w:val="32"/>
              </w:rPr>
              <w:t>14:00~14:05</w:t>
            </w:r>
          </w:p>
        </w:tc>
        <w:tc>
          <w:tcPr>
            <w:tcW w:w="4557" w:type="dxa"/>
            <w:vAlign w:val="center"/>
          </w:tcPr>
          <w:p w:rsidR="00860E0E" w:rsidRPr="006A55AC" w:rsidRDefault="005503C6" w:rsidP="005503C6">
            <w:pPr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5AC">
              <w:rPr>
                <w:rFonts w:ascii="Times New Roman" w:eastAsia="標楷體" w:hAnsi="Times New Roman" w:cs="Times New Roman"/>
                <w:color w:val="000000"/>
                <w:szCs w:val="24"/>
              </w:rPr>
              <w:t>Opening Remarks</w:t>
            </w:r>
            <w:r w:rsidR="00860E0E" w:rsidRPr="006A55A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主辦單位</w:t>
            </w:r>
            <w:r w:rsidR="00860E0E" w:rsidRPr="006A55AC">
              <w:rPr>
                <w:rFonts w:ascii="Times New Roman" w:eastAsia="標楷體" w:hAnsi="Times New Roman" w:cs="Times New Roman"/>
                <w:color w:val="000000"/>
                <w:szCs w:val="24"/>
              </w:rPr>
              <w:t>致詞</w:t>
            </w:r>
            <w:r w:rsidR="0078013F" w:rsidRPr="006A55A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641" w:type="dxa"/>
            <w:vAlign w:val="center"/>
          </w:tcPr>
          <w:p w:rsidR="00860E0E" w:rsidRPr="006A55AC" w:rsidRDefault="00860E0E" w:rsidP="00A01B6D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5A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Technology Transfer and Law Center </w:t>
            </w:r>
            <w:r w:rsidRPr="006A55AC">
              <w:rPr>
                <w:rFonts w:ascii="Times New Roman" w:eastAsia="標楷體" w:hAnsi="Times New Roman" w:cs="Times New Roman"/>
                <w:bCs/>
                <w:color w:val="000000" w:themeColor="dark1"/>
              </w:rPr>
              <w:t xml:space="preserve"> (TTLC)</w:t>
            </w:r>
            <w:r w:rsidRPr="006A55AC">
              <w:rPr>
                <w:rFonts w:ascii="Times New Roman" w:eastAsia="標楷體" w:hAnsi="Times New Roman" w:cs="Times New Roman"/>
                <w:color w:val="000000"/>
                <w:szCs w:val="24"/>
              </w:rPr>
              <w:t>, ITRI</w:t>
            </w:r>
          </w:p>
          <w:p w:rsidR="00860E0E" w:rsidRPr="006A55AC" w:rsidRDefault="00860E0E" w:rsidP="0030643A">
            <w:pPr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5AC">
              <w:rPr>
                <w:rFonts w:ascii="Times New Roman" w:eastAsia="標楷體" w:hAnsi="Times New Roman" w:cs="Times New Roman"/>
                <w:color w:val="000000"/>
                <w:szCs w:val="24"/>
              </w:rPr>
              <w:t>工研院技術移轉與法律中心</w:t>
            </w:r>
          </w:p>
        </w:tc>
      </w:tr>
      <w:tr w:rsidR="00961A17" w:rsidRPr="006A55AC" w:rsidTr="00CB407E">
        <w:trPr>
          <w:trHeight w:val="742"/>
        </w:trPr>
        <w:tc>
          <w:tcPr>
            <w:tcW w:w="1542" w:type="dxa"/>
            <w:shd w:val="clear" w:color="auto" w:fill="auto"/>
            <w:vAlign w:val="center"/>
          </w:tcPr>
          <w:p w:rsidR="00961A17" w:rsidRPr="006A55AC" w:rsidRDefault="00961A1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A55AC">
              <w:rPr>
                <w:rFonts w:ascii="Times New Roman" w:eastAsia="標楷體" w:hAnsi="Times New Roman" w:cs="Times New Roman"/>
                <w:bCs/>
                <w:kern w:val="2"/>
              </w:rPr>
              <w:t>14:05~14:15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961A17" w:rsidRPr="00FE183C" w:rsidRDefault="00961A17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FE183C">
              <w:rPr>
                <w:rFonts w:ascii="Times New Roman" w:eastAsia="標楷體" w:hAnsi="Times New Roman" w:cs="Times New Roman"/>
                <w:bCs/>
                <w:kern w:val="2"/>
              </w:rPr>
              <w:t>Technology for Novel and Original Functional Metallic Coatings Using PVD ARC Method.</w:t>
            </w:r>
            <w:bookmarkStart w:id="0" w:name="_GoBack"/>
            <w:bookmarkEnd w:id="0"/>
          </w:p>
          <w:p w:rsidR="00FE183C" w:rsidRPr="00FE183C" w:rsidRDefault="00FE183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  <w:r w:rsidRPr="00FE183C">
              <w:rPr>
                <w:rFonts w:ascii="Times New Roman" w:eastAsia="標楷體" w:hAnsi="Times New Roman" w:cs="Times New Roman"/>
              </w:rPr>
              <w:t>利用</w:t>
            </w:r>
            <w:r w:rsidRPr="00FE183C">
              <w:rPr>
                <w:rFonts w:ascii="Times New Roman" w:eastAsia="標楷體" w:hAnsi="Times New Roman" w:cs="Times New Roman"/>
              </w:rPr>
              <w:t>PVD ARC(</w:t>
            </w:r>
            <w:r w:rsidRPr="00FE183C">
              <w:rPr>
                <w:rStyle w:val="st"/>
                <w:rFonts w:ascii="Times New Roman" w:eastAsia="標楷體" w:hAnsi="Times New Roman" w:cs="Times New Roman"/>
              </w:rPr>
              <w:t>物理氣相</w:t>
            </w:r>
            <w:proofErr w:type="gramStart"/>
            <w:r w:rsidRPr="00FE183C">
              <w:rPr>
                <w:rStyle w:val="st"/>
                <w:rFonts w:ascii="Times New Roman" w:eastAsia="標楷體" w:hAnsi="Times New Roman" w:cs="Times New Roman"/>
              </w:rPr>
              <w:t>沉</w:t>
            </w:r>
            <w:proofErr w:type="gramEnd"/>
            <w:r w:rsidRPr="00FE183C">
              <w:rPr>
                <w:rStyle w:val="st"/>
                <w:rFonts w:ascii="Times New Roman" w:eastAsia="標楷體" w:hAnsi="Times New Roman" w:cs="Times New Roman"/>
              </w:rPr>
              <w:t>積</w:t>
            </w:r>
            <w:r w:rsidRPr="00FE183C">
              <w:rPr>
                <w:rStyle w:val="st"/>
                <w:rFonts w:ascii="Times New Roman" w:eastAsia="標楷體" w:hAnsi="Times New Roman" w:cs="Times New Roman"/>
              </w:rPr>
              <w:t>-</w:t>
            </w:r>
            <w:r w:rsidRPr="00FE183C">
              <w:rPr>
                <w:rStyle w:val="st"/>
                <w:rFonts w:ascii="Times New Roman" w:eastAsia="標楷體" w:hAnsi="Times New Roman" w:cs="Times New Roman"/>
              </w:rPr>
              <w:t>電弧</w:t>
            </w:r>
            <w:r w:rsidRPr="00FE183C">
              <w:rPr>
                <w:rStyle w:val="st"/>
                <w:rFonts w:ascii="Times New Roman" w:eastAsia="標楷體" w:hAnsi="Times New Roman" w:cs="Times New Roman"/>
              </w:rPr>
              <w:t>)</w:t>
            </w:r>
            <w:r w:rsidRPr="00FE183C">
              <w:rPr>
                <w:rFonts w:ascii="Times New Roman" w:eastAsia="標楷體" w:hAnsi="Times New Roman" w:cs="Times New Roman"/>
              </w:rPr>
              <w:t>法製備新型及原創功能性金屬塗層的技術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961A17" w:rsidRPr="006A55AC" w:rsidRDefault="00961A17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</w:rPr>
            </w:pPr>
            <w:r w:rsidRPr="006A55AC">
              <w:rPr>
                <w:rFonts w:ascii="Times New Roman" w:eastAsia="標楷體" w:hAnsi="Times New Roman" w:cs="Times New Roman"/>
                <w:bCs/>
                <w:kern w:val="2"/>
              </w:rPr>
              <w:t>Gorchakov, Konstantin</w:t>
            </w:r>
            <w:r w:rsidR="0078013F" w:rsidRPr="006A55AC">
              <w:rPr>
                <w:rFonts w:ascii="Times New Roman" w:eastAsia="標楷體" w:hAnsi="Times New Roman" w:cs="Times New Roman"/>
                <w:bCs/>
                <w:kern w:val="2"/>
              </w:rPr>
              <w:t>,</w:t>
            </w:r>
            <w:r w:rsidRPr="006A55AC">
              <w:rPr>
                <w:rFonts w:ascii="Times New Roman" w:eastAsia="標楷體" w:hAnsi="Times New Roman" w:cs="Times New Roman"/>
                <w:bCs/>
                <w:kern w:val="2"/>
              </w:rPr>
              <w:t xml:space="preserve"> CEO</w:t>
            </w:r>
            <w:r w:rsidR="004C16E5">
              <w:rPr>
                <w:rFonts w:ascii="Times New Roman" w:eastAsia="標楷體" w:hAnsi="Times New Roman" w:cs="Times New Roman" w:hint="eastAsia"/>
              </w:rPr>
              <w:t xml:space="preserve">, </w:t>
            </w:r>
            <w:proofErr w:type="spellStart"/>
            <w:r w:rsidRPr="006A55AC">
              <w:rPr>
                <w:rFonts w:ascii="Times New Roman" w:eastAsia="標楷體" w:hAnsi="Times New Roman" w:cs="Times New Roman"/>
                <w:bCs/>
                <w:kern w:val="2"/>
              </w:rPr>
              <w:t>Kraftonweg</w:t>
            </w:r>
            <w:proofErr w:type="spellEnd"/>
            <w:r w:rsidRPr="006A55AC">
              <w:rPr>
                <w:rFonts w:ascii="Times New Roman" w:eastAsia="標楷體" w:hAnsi="Times New Roman" w:cs="Times New Roman"/>
                <w:bCs/>
                <w:kern w:val="2"/>
              </w:rPr>
              <w:t xml:space="preserve"> Oy</w:t>
            </w:r>
          </w:p>
        </w:tc>
      </w:tr>
      <w:tr w:rsidR="00961A17" w:rsidRPr="006A55AC" w:rsidTr="00CB407E">
        <w:trPr>
          <w:trHeight w:val="742"/>
        </w:trPr>
        <w:tc>
          <w:tcPr>
            <w:tcW w:w="1542" w:type="dxa"/>
            <w:shd w:val="clear" w:color="auto" w:fill="auto"/>
            <w:vAlign w:val="center"/>
          </w:tcPr>
          <w:p w:rsidR="00961A17" w:rsidRPr="006A55AC" w:rsidRDefault="00961A1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A55AC">
              <w:rPr>
                <w:rFonts w:ascii="Times New Roman" w:eastAsia="標楷體" w:hAnsi="Times New Roman" w:cs="Times New Roman"/>
                <w:bCs/>
                <w:kern w:val="2"/>
              </w:rPr>
              <w:t>14:15~14:25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961A17" w:rsidRPr="00FE183C" w:rsidRDefault="00961A1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Fonts w:ascii="Times New Roman" w:eastAsia="標楷體" w:hAnsi="Times New Roman" w:cs="Times New Roman"/>
                <w:kern w:val="2"/>
              </w:rPr>
              <w:t xml:space="preserve">New kind of bio-fermenter making biogas from various bio-wastes and burning it with </w:t>
            </w:r>
            <w:r w:rsidRPr="00FE183C">
              <w:rPr>
                <w:rFonts w:ascii="Times New Roman" w:eastAsia="標楷體" w:hAnsi="Times New Roman" w:cs="Times New Roman"/>
                <w:kern w:val="2"/>
              </w:rPr>
              <w:lastRenderedPageBreak/>
              <w:t>micro-turbine</w:t>
            </w:r>
          </w:p>
          <w:p w:rsidR="00FE183C" w:rsidRPr="00FE183C" w:rsidRDefault="00FE183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FE183C">
              <w:rPr>
                <w:rFonts w:ascii="Times New Roman" w:eastAsia="標楷體" w:hAnsi="Times New Roman" w:cs="Times New Roman"/>
              </w:rPr>
              <w:t>新型生物發酵罐</w:t>
            </w:r>
            <w:r w:rsidRPr="00FE183C">
              <w:rPr>
                <w:rFonts w:ascii="Times New Roman" w:eastAsia="標楷體" w:hAnsi="Times New Roman" w:cs="Times New Roman"/>
              </w:rPr>
              <w:t>-</w:t>
            </w:r>
            <w:r w:rsidRPr="00FE183C">
              <w:rPr>
                <w:rFonts w:ascii="Times New Roman" w:eastAsia="標楷體" w:hAnsi="Times New Roman" w:cs="Times New Roman"/>
              </w:rPr>
              <w:t>將各種生物廢物用微型渦輪機燃燒製造沼氣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961A17" w:rsidRPr="006A55AC" w:rsidRDefault="00961A17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</w:rPr>
            </w:pPr>
            <w:r w:rsidRPr="006A55AC">
              <w:rPr>
                <w:rFonts w:ascii="Times New Roman" w:eastAsia="標楷體" w:hAnsi="Times New Roman" w:cs="Times New Roman"/>
                <w:kern w:val="2"/>
              </w:rPr>
              <w:lastRenderedPageBreak/>
              <w:t xml:space="preserve">Ahti </w:t>
            </w:r>
            <w:proofErr w:type="spellStart"/>
            <w:r w:rsidRPr="006A55AC">
              <w:rPr>
                <w:rFonts w:ascii="Times New Roman" w:eastAsia="標楷體" w:hAnsi="Times New Roman" w:cs="Times New Roman"/>
                <w:kern w:val="2"/>
              </w:rPr>
              <w:t>Loivunen</w:t>
            </w:r>
            <w:proofErr w:type="spellEnd"/>
            <w:r w:rsidR="00D045EA" w:rsidRPr="006A55AC">
              <w:rPr>
                <w:rFonts w:ascii="Times New Roman" w:eastAsia="標楷體" w:hAnsi="Times New Roman" w:cs="Times New Roman"/>
                <w:kern w:val="2"/>
              </w:rPr>
              <w:t>,</w:t>
            </w:r>
            <w:r w:rsidRPr="006A55AC">
              <w:rPr>
                <w:rFonts w:ascii="Times New Roman" w:eastAsia="標楷體" w:hAnsi="Times New Roman" w:cs="Times New Roman"/>
                <w:kern w:val="2"/>
              </w:rPr>
              <w:t xml:space="preserve"> Chairman</w:t>
            </w:r>
            <w:r w:rsidR="004C16E5">
              <w:rPr>
                <w:rFonts w:ascii="Times New Roman" w:eastAsia="標楷體" w:hAnsi="Times New Roman" w:cs="Times New Roman" w:hint="eastAsia"/>
              </w:rPr>
              <w:t xml:space="preserve">, </w:t>
            </w:r>
            <w:proofErr w:type="spellStart"/>
            <w:r w:rsidRPr="006A55AC">
              <w:rPr>
                <w:rFonts w:ascii="Times New Roman" w:eastAsia="標楷體" w:hAnsi="Times New Roman" w:cs="Times New Roman"/>
                <w:kern w:val="2"/>
              </w:rPr>
              <w:t>Fimuskraft</w:t>
            </w:r>
            <w:proofErr w:type="spellEnd"/>
            <w:r w:rsidRPr="006A55AC">
              <w:rPr>
                <w:rFonts w:ascii="Times New Roman" w:eastAsia="標楷體" w:hAnsi="Times New Roman" w:cs="Times New Roman"/>
                <w:kern w:val="2"/>
              </w:rPr>
              <w:t xml:space="preserve"> Oy, Ltd</w:t>
            </w:r>
          </w:p>
        </w:tc>
      </w:tr>
      <w:tr w:rsidR="00961A17" w:rsidRPr="006A55AC" w:rsidTr="00CB407E">
        <w:trPr>
          <w:trHeight w:val="742"/>
        </w:trPr>
        <w:tc>
          <w:tcPr>
            <w:tcW w:w="1542" w:type="dxa"/>
            <w:shd w:val="clear" w:color="auto" w:fill="auto"/>
            <w:vAlign w:val="center"/>
          </w:tcPr>
          <w:p w:rsidR="00961A17" w:rsidRPr="006A55AC" w:rsidRDefault="00961A1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A55AC">
              <w:rPr>
                <w:rFonts w:ascii="Times New Roman" w:eastAsia="標楷體" w:hAnsi="Times New Roman" w:cs="Times New Roman"/>
                <w:bCs/>
                <w:kern w:val="2"/>
              </w:rPr>
              <w:lastRenderedPageBreak/>
              <w:t>14:25~14:35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961A17" w:rsidRPr="00FE183C" w:rsidRDefault="00961A17" w:rsidP="00FE183C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Fonts w:ascii="Times New Roman" w:eastAsia="標楷體" w:hAnsi="Times New Roman" w:cs="Times New Roman"/>
                <w:kern w:val="2"/>
              </w:rPr>
              <w:t xml:space="preserve">Air Quest </w:t>
            </w:r>
            <w:r w:rsidR="00D045EA" w:rsidRPr="00FE183C">
              <w:rPr>
                <w:rFonts w:ascii="Times New Roman" w:eastAsia="標楷體" w:hAnsi="Times New Roman" w:cs="Times New Roman"/>
                <w:kern w:val="2"/>
              </w:rPr>
              <w:t>–</w:t>
            </w:r>
            <w:r w:rsidRPr="00FE183C">
              <w:rPr>
                <w:rFonts w:ascii="Times New Roman" w:eastAsia="標楷體" w:hAnsi="Times New Roman" w:cs="Times New Roman"/>
                <w:kern w:val="2"/>
              </w:rPr>
              <w:t xml:space="preserve"> World</w:t>
            </w:r>
            <w:r w:rsidR="00D045EA" w:rsidRPr="00FE183C">
              <w:rPr>
                <w:rFonts w:ascii="Times New Roman" w:eastAsia="標楷體" w:hAnsi="Times New Roman" w:cs="Times New Roman"/>
                <w:kern w:val="2"/>
              </w:rPr>
              <w:t>’</w:t>
            </w:r>
            <w:r w:rsidRPr="00FE183C">
              <w:rPr>
                <w:rFonts w:ascii="Times New Roman" w:eastAsia="標楷體" w:hAnsi="Times New Roman" w:cs="Times New Roman"/>
                <w:kern w:val="2"/>
              </w:rPr>
              <w:t>s First Remotely Piloted Vehicle With 2000 Kilo Payload</w:t>
            </w:r>
          </w:p>
          <w:p w:rsidR="00FE183C" w:rsidRPr="00FE183C" w:rsidRDefault="00FE183C" w:rsidP="00FE183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Fonts w:ascii="Times New Roman" w:eastAsia="標楷體" w:hAnsi="Times New Roman" w:cs="Times New Roman"/>
              </w:rPr>
              <w:t xml:space="preserve">Air Quest - </w:t>
            </w:r>
            <w:r w:rsidRPr="00FE183C">
              <w:rPr>
                <w:rFonts w:ascii="Times New Roman" w:eastAsia="標楷體" w:hAnsi="Times New Roman" w:cs="Times New Roman"/>
              </w:rPr>
              <w:t>世界首款具有兩頓載重量的遙控駕駛汽車</w:t>
            </w:r>
          </w:p>
          <w:p w:rsidR="00E57F24" w:rsidRPr="00FE183C" w:rsidRDefault="00E57F24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FE183C">
              <w:rPr>
                <w:rFonts w:ascii="Times New Roman" w:eastAsia="標楷體" w:hAnsi="Times New Roman" w:cs="Times New Roman"/>
              </w:rPr>
              <w:t>2. Decentralized Water Source Development Based on Virtual Prospecting Solution</w:t>
            </w:r>
          </w:p>
          <w:p w:rsidR="00FE183C" w:rsidRPr="00FE183C" w:rsidRDefault="00FE183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FE183C">
              <w:rPr>
                <w:rFonts w:ascii="Times New Roman" w:eastAsia="標楷體" w:hAnsi="Times New Roman" w:cs="Times New Roman"/>
              </w:rPr>
              <w:t>虛擬探</w:t>
            </w:r>
            <w:proofErr w:type="gramStart"/>
            <w:r w:rsidRPr="00FE183C">
              <w:rPr>
                <w:rFonts w:ascii="Times New Roman" w:eastAsia="標楷體" w:hAnsi="Times New Roman" w:cs="Times New Roman"/>
              </w:rPr>
              <w:t>勘</w:t>
            </w:r>
            <w:proofErr w:type="gramEnd"/>
            <w:r w:rsidRPr="00FE183C">
              <w:rPr>
                <w:rFonts w:ascii="Times New Roman" w:eastAsia="標楷體" w:hAnsi="Times New Roman" w:cs="Times New Roman"/>
              </w:rPr>
              <w:t>解決方案為主的分散水源開發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E57F24" w:rsidRPr="00E57F24" w:rsidRDefault="00E57F24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E57F24">
              <w:rPr>
                <w:rFonts w:ascii="Times New Roman" w:eastAsia="標楷體" w:hAnsi="Times New Roman" w:cs="Times New Roman"/>
                <w:kern w:val="2"/>
              </w:rPr>
              <w:t>Mr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.</w:t>
            </w:r>
            <w:r w:rsidRPr="00E57F24">
              <w:rPr>
                <w:rFonts w:ascii="Times New Roman" w:eastAsia="標楷體" w:hAnsi="Times New Roman" w:cs="Times New Roman"/>
                <w:kern w:val="2"/>
              </w:rPr>
              <w:t xml:space="preserve"> Akash</w:t>
            </w:r>
            <w:r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kern w:val="2"/>
              </w:rPr>
              <w:t>Bhavsar</w:t>
            </w:r>
            <w:proofErr w:type="spellEnd"/>
            <w:r>
              <w:rPr>
                <w:rFonts w:ascii="Times New Roman" w:eastAsia="標楷體" w:hAnsi="Times New Roman" w:cs="Times New Roman"/>
                <w:kern w:val="2"/>
              </w:rPr>
              <w:t>, Co-founder &amp; Director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 xml:space="preserve">, </w:t>
            </w:r>
            <w:proofErr w:type="spellStart"/>
            <w:r w:rsidRPr="00E57F24">
              <w:rPr>
                <w:rFonts w:ascii="Times New Roman" w:eastAsia="標楷體" w:hAnsi="Times New Roman" w:cs="Times New Roman"/>
                <w:kern w:val="2"/>
              </w:rPr>
              <w:t>WaterQuest</w:t>
            </w:r>
            <w:proofErr w:type="spellEnd"/>
            <w:r w:rsidRPr="00E57F24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proofErr w:type="spellStart"/>
            <w:r w:rsidRPr="00E57F24">
              <w:rPr>
                <w:rFonts w:ascii="Times New Roman" w:eastAsia="標楷體" w:hAnsi="Times New Roman" w:cs="Times New Roman"/>
                <w:kern w:val="2"/>
              </w:rPr>
              <w:t>HydroResources</w:t>
            </w:r>
            <w:proofErr w:type="spellEnd"/>
            <w:r w:rsidRPr="00E57F24">
              <w:rPr>
                <w:rFonts w:ascii="Times New Roman" w:eastAsia="標楷體" w:hAnsi="Times New Roman" w:cs="Times New Roman"/>
                <w:kern w:val="2"/>
              </w:rPr>
              <w:t xml:space="preserve"> Management (I) Pvt. Ltd.</w:t>
            </w:r>
          </w:p>
        </w:tc>
      </w:tr>
      <w:tr w:rsidR="00B31681" w:rsidRPr="006A55AC" w:rsidTr="00CB407E">
        <w:trPr>
          <w:trHeight w:val="742"/>
        </w:trPr>
        <w:tc>
          <w:tcPr>
            <w:tcW w:w="1542" w:type="dxa"/>
            <w:shd w:val="clear" w:color="auto" w:fill="auto"/>
            <w:vAlign w:val="center"/>
          </w:tcPr>
          <w:p w:rsidR="00B31681" w:rsidRPr="006A55AC" w:rsidRDefault="00B3168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A55AC">
              <w:rPr>
                <w:rFonts w:ascii="Times New Roman" w:eastAsia="標楷體" w:hAnsi="Times New Roman" w:cs="Times New Roman"/>
                <w:bCs/>
                <w:kern w:val="2"/>
              </w:rPr>
              <w:t>14:35~14:45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B31681" w:rsidRPr="00FE183C" w:rsidRDefault="006F34E9" w:rsidP="00B3168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Fonts w:ascii="Times New Roman" w:eastAsia="標楷體" w:hAnsi="Times New Roman" w:cs="Times New Roman"/>
                <w:kern w:val="2"/>
              </w:rPr>
              <w:t>With TAG La, Nothing is Lost.</w:t>
            </w:r>
          </w:p>
          <w:p w:rsidR="00FE183C" w:rsidRPr="00FE183C" w:rsidRDefault="00FE183C" w:rsidP="00B3168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Style w:val="shorttext"/>
                <w:rFonts w:ascii="Times New Roman" w:eastAsia="標楷體" w:hAnsi="Times New Roman" w:cs="Times New Roman"/>
              </w:rPr>
              <w:t>有了</w:t>
            </w:r>
            <w:r w:rsidRPr="00FE183C">
              <w:rPr>
                <w:rStyle w:val="shorttext"/>
                <w:rFonts w:ascii="Times New Roman" w:eastAsia="標楷體" w:hAnsi="Times New Roman" w:cs="Times New Roman"/>
              </w:rPr>
              <w:t>TAG La</w:t>
            </w:r>
            <w:r w:rsidRPr="00FE183C">
              <w:rPr>
                <w:rStyle w:val="shorttext"/>
                <w:rFonts w:ascii="Times New Roman" w:eastAsia="標楷體" w:hAnsi="Times New Roman" w:cs="Times New Roman"/>
              </w:rPr>
              <w:t>，沒有什麼東西會遺失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B31681" w:rsidRPr="006A55AC" w:rsidRDefault="006F34E9" w:rsidP="00B31681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  <w:r w:rsidRPr="006F34E9">
              <w:rPr>
                <w:rFonts w:ascii="Times New Roman" w:eastAsia="標楷體" w:hAnsi="Times New Roman" w:cs="Times New Roman"/>
                <w:kern w:val="2"/>
              </w:rPr>
              <w:t>Edison</w:t>
            </w:r>
            <w:r w:rsidR="00B31681" w:rsidRPr="006A55AC">
              <w:rPr>
                <w:rFonts w:ascii="Times New Roman" w:eastAsia="標楷體" w:hAnsi="Times New Roman" w:cs="Times New Roman"/>
                <w:kern w:val="2"/>
              </w:rPr>
              <w:t>, CEO,</w:t>
            </w:r>
            <w:r>
              <w:t xml:space="preserve"> </w:t>
            </w:r>
            <w:r w:rsidRPr="006F34E9">
              <w:rPr>
                <w:rFonts w:ascii="Times New Roman" w:eastAsia="標楷體" w:hAnsi="Times New Roman" w:cs="Times New Roman"/>
                <w:kern w:val="2"/>
              </w:rPr>
              <w:t xml:space="preserve">TAG La Technology </w:t>
            </w:r>
            <w:proofErr w:type="spellStart"/>
            <w:r w:rsidRPr="006F34E9">
              <w:rPr>
                <w:rFonts w:ascii="Times New Roman" w:eastAsia="標楷體" w:hAnsi="Times New Roman" w:cs="Times New Roman"/>
                <w:kern w:val="2"/>
              </w:rPr>
              <w:t>Sdn</w:t>
            </w:r>
            <w:proofErr w:type="spellEnd"/>
            <w:r w:rsidRPr="006F34E9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proofErr w:type="spellStart"/>
            <w:r w:rsidRPr="006F34E9">
              <w:rPr>
                <w:rFonts w:ascii="Times New Roman" w:eastAsia="標楷體" w:hAnsi="Times New Roman" w:cs="Times New Roman"/>
                <w:kern w:val="2"/>
              </w:rPr>
              <w:t>Bhd</w:t>
            </w:r>
            <w:proofErr w:type="spellEnd"/>
          </w:p>
        </w:tc>
      </w:tr>
      <w:tr w:rsidR="00B31681" w:rsidRPr="006A55AC" w:rsidTr="00CB407E">
        <w:trPr>
          <w:trHeight w:val="742"/>
        </w:trPr>
        <w:tc>
          <w:tcPr>
            <w:tcW w:w="1542" w:type="dxa"/>
            <w:shd w:val="clear" w:color="auto" w:fill="auto"/>
            <w:vAlign w:val="center"/>
          </w:tcPr>
          <w:p w:rsidR="00B31681" w:rsidRPr="006A55AC" w:rsidRDefault="00B3168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A55AC">
              <w:rPr>
                <w:rFonts w:ascii="Times New Roman" w:eastAsia="標楷體" w:hAnsi="Times New Roman" w:cs="Times New Roman"/>
                <w:bCs/>
                <w:kern w:val="2"/>
              </w:rPr>
              <w:t>14:45~14:55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B31681" w:rsidRPr="00FE183C" w:rsidRDefault="006F34E9" w:rsidP="00D045EA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proofErr w:type="spellStart"/>
            <w:r w:rsidRPr="00FE183C">
              <w:rPr>
                <w:rFonts w:ascii="Times New Roman" w:eastAsia="標楷體" w:hAnsi="Times New Roman" w:cs="Times New Roman"/>
                <w:kern w:val="2"/>
              </w:rPr>
              <w:t>Nanores</w:t>
            </w:r>
            <w:proofErr w:type="spellEnd"/>
            <w:r w:rsidRPr="00FE183C">
              <w:rPr>
                <w:rFonts w:ascii="Times New Roman" w:eastAsia="標楷體" w:hAnsi="Times New Roman" w:cs="Times New Roman"/>
                <w:kern w:val="2"/>
              </w:rPr>
              <w:t xml:space="preserve"> – </w:t>
            </w:r>
            <w:proofErr w:type="spellStart"/>
            <w:r w:rsidRPr="00FE183C">
              <w:rPr>
                <w:rFonts w:ascii="Times New Roman" w:eastAsia="標楷體" w:hAnsi="Times New Roman" w:cs="Times New Roman"/>
                <w:kern w:val="2"/>
              </w:rPr>
              <w:t>nano</w:t>
            </w:r>
            <w:proofErr w:type="spellEnd"/>
            <w:r w:rsidRPr="00FE183C">
              <w:rPr>
                <w:rFonts w:ascii="Times New Roman" w:eastAsia="標楷體" w:hAnsi="Times New Roman" w:cs="Times New Roman"/>
                <w:kern w:val="2"/>
              </w:rPr>
              <w:t>-polished diamonds, micro X-ray source and innovative technologies incubator</w:t>
            </w:r>
          </w:p>
          <w:p w:rsidR="00FE183C" w:rsidRPr="00FE183C" w:rsidRDefault="00FE183C" w:rsidP="00D045EA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Fonts w:ascii="Times New Roman" w:eastAsia="標楷體" w:hAnsi="Times New Roman" w:cs="Times New Roman"/>
              </w:rPr>
              <w:t>奈米線</w:t>
            </w:r>
            <w:proofErr w:type="gramStart"/>
            <w:r w:rsidRPr="00FE183C">
              <w:rPr>
                <w:rFonts w:ascii="Times New Roman" w:eastAsia="標楷體" w:hAnsi="Times New Roman" w:cs="Times New Roman"/>
              </w:rPr>
              <w:t>–</w:t>
            </w:r>
            <w:proofErr w:type="gramEnd"/>
            <w:r w:rsidRPr="00FE183C">
              <w:rPr>
                <w:rFonts w:ascii="Times New Roman" w:eastAsia="標楷體" w:hAnsi="Times New Roman" w:cs="Times New Roman"/>
              </w:rPr>
              <w:t>奈米拋光鑽石，微型</w:t>
            </w:r>
            <w:r w:rsidRPr="00FE183C">
              <w:rPr>
                <w:rFonts w:ascii="Times New Roman" w:eastAsia="標楷體" w:hAnsi="Times New Roman" w:cs="Times New Roman"/>
              </w:rPr>
              <w:t>X</w:t>
            </w:r>
            <w:r w:rsidRPr="00FE183C">
              <w:rPr>
                <w:rFonts w:ascii="Times New Roman" w:eastAsia="標楷體" w:hAnsi="Times New Roman" w:cs="Times New Roman"/>
              </w:rPr>
              <w:t>射線源和創新技術孵化器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B31681" w:rsidRPr="006A55AC" w:rsidRDefault="006F34E9" w:rsidP="00B31681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  <w:r w:rsidRPr="006F34E9">
              <w:rPr>
                <w:rFonts w:ascii="Times New Roman" w:eastAsia="標楷體" w:hAnsi="Times New Roman" w:cs="Times New Roman"/>
                <w:kern w:val="2"/>
              </w:rPr>
              <w:t xml:space="preserve">Piotr </w:t>
            </w:r>
            <w:proofErr w:type="spellStart"/>
            <w:r w:rsidRPr="006F34E9">
              <w:rPr>
                <w:rFonts w:ascii="Times New Roman" w:eastAsia="標楷體" w:hAnsi="Times New Roman" w:cs="Times New Roman"/>
                <w:kern w:val="2"/>
              </w:rPr>
              <w:t>Kunicki</w:t>
            </w:r>
            <w:proofErr w:type="spellEnd"/>
            <w:r>
              <w:rPr>
                <w:rFonts w:ascii="Times New Roman" w:eastAsia="標楷體" w:hAnsi="Times New Roman" w:cs="Times New Roman" w:hint="eastAsia"/>
                <w:kern w:val="2"/>
              </w:rPr>
              <w:t xml:space="preserve">, </w:t>
            </w:r>
            <w:r w:rsidRPr="006F34E9">
              <w:rPr>
                <w:rFonts w:ascii="Times New Roman" w:eastAsia="標楷體" w:hAnsi="Times New Roman" w:cs="Times New Roman"/>
                <w:kern w:val="2"/>
              </w:rPr>
              <w:t>Project Engineer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 xml:space="preserve">, </w:t>
            </w:r>
            <w:proofErr w:type="spellStart"/>
            <w:r w:rsidRPr="006F34E9">
              <w:rPr>
                <w:rFonts w:ascii="Times New Roman" w:eastAsia="標楷體" w:hAnsi="Times New Roman" w:cs="Times New Roman"/>
                <w:kern w:val="2"/>
              </w:rPr>
              <w:t>Nanores</w:t>
            </w:r>
            <w:proofErr w:type="spellEnd"/>
          </w:p>
        </w:tc>
      </w:tr>
      <w:tr w:rsidR="00B31681" w:rsidRPr="006A55AC" w:rsidTr="00CB407E">
        <w:trPr>
          <w:trHeight w:val="742"/>
        </w:trPr>
        <w:tc>
          <w:tcPr>
            <w:tcW w:w="1542" w:type="dxa"/>
            <w:shd w:val="clear" w:color="auto" w:fill="auto"/>
            <w:vAlign w:val="center"/>
          </w:tcPr>
          <w:p w:rsidR="00B31681" w:rsidRPr="006A55AC" w:rsidRDefault="00B31681" w:rsidP="003F75EA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A55AC">
              <w:rPr>
                <w:rFonts w:ascii="Times New Roman" w:eastAsia="標楷體" w:hAnsi="Times New Roman" w:cs="Times New Roman"/>
                <w:bCs/>
                <w:kern w:val="2"/>
              </w:rPr>
              <w:t>14:55~15:05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B31681" w:rsidRPr="00FE183C" w:rsidRDefault="006F34E9" w:rsidP="00B3168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Fonts w:ascii="Times New Roman" w:eastAsia="標楷體" w:hAnsi="Times New Roman" w:cs="Times New Roman"/>
                <w:kern w:val="2"/>
              </w:rPr>
              <w:t>Virus-based Air Chemical Sensor</w:t>
            </w:r>
          </w:p>
          <w:p w:rsidR="00FE183C" w:rsidRPr="00FE183C" w:rsidRDefault="00FE183C" w:rsidP="00B3168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Style w:val="shorttext"/>
                <w:rFonts w:ascii="Times New Roman" w:eastAsia="標楷體" w:hAnsi="Times New Roman" w:cs="Times New Roman"/>
              </w:rPr>
              <w:t>病毒為基體的空氣化學感測器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B31681" w:rsidRPr="006A55AC" w:rsidRDefault="00B31681" w:rsidP="00B31681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  <w:r w:rsidRPr="006A55AC">
              <w:rPr>
                <w:rFonts w:ascii="Times New Roman" w:eastAsia="標楷體" w:hAnsi="Times New Roman" w:cs="Times New Roman"/>
                <w:kern w:val="2"/>
              </w:rPr>
              <w:t xml:space="preserve">Ray Chiu, </w:t>
            </w:r>
            <w:r w:rsidR="006F34E9" w:rsidRPr="006F34E9">
              <w:rPr>
                <w:rFonts w:ascii="Times New Roman" w:eastAsia="標楷體" w:hAnsi="Times New Roman" w:cs="Times New Roman"/>
                <w:kern w:val="2"/>
              </w:rPr>
              <w:t>Co-founder and CEO</w:t>
            </w:r>
            <w:r w:rsidR="006F34E9">
              <w:rPr>
                <w:rFonts w:ascii="Times New Roman" w:eastAsia="標楷體" w:hAnsi="Times New Roman" w:cs="Times New Roman" w:hint="eastAsia"/>
                <w:kern w:val="2"/>
              </w:rPr>
              <w:t>,</w:t>
            </w:r>
            <w:r w:rsidRPr="006A55AC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proofErr w:type="spellStart"/>
            <w:r w:rsidR="006F34E9" w:rsidRPr="006F34E9">
              <w:rPr>
                <w:rFonts w:ascii="Times New Roman" w:eastAsia="標楷體" w:hAnsi="Times New Roman" w:cs="Times New Roman"/>
                <w:kern w:val="2"/>
              </w:rPr>
              <w:t>BioInspira</w:t>
            </w:r>
            <w:proofErr w:type="spellEnd"/>
          </w:p>
        </w:tc>
      </w:tr>
      <w:tr w:rsidR="00B31681" w:rsidRPr="006A55AC" w:rsidTr="00CB407E">
        <w:trPr>
          <w:trHeight w:val="742"/>
        </w:trPr>
        <w:tc>
          <w:tcPr>
            <w:tcW w:w="1542" w:type="dxa"/>
            <w:shd w:val="clear" w:color="auto" w:fill="auto"/>
            <w:vAlign w:val="center"/>
          </w:tcPr>
          <w:p w:rsidR="00B31681" w:rsidRPr="006A55AC" w:rsidRDefault="00B3168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6A55AC">
              <w:rPr>
                <w:rFonts w:ascii="Times New Roman" w:eastAsia="標楷體" w:hAnsi="Times New Roman" w:cs="Times New Roman"/>
                <w:bCs/>
                <w:kern w:val="2"/>
              </w:rPr>
              <w:t>15:05~15:15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B31681" w:rsidRPr="00FE183C" w:rsidRDefault="00B31681" w:rsidP="00CA5D83">
            <w:pPr>
              <w:pStyle w:val="2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 w:rsidRPr="00FE183C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</w:rPr>
              <w:t>Anti – HP pro</w:t>
            </w:r>
            <w:r w:rsidR="00D045EA" w:rsidRPr="00FE183C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</w:rPr>
              <w:t xml:space="preserve"> (</w:t>
            </w:r>
            <w:r w:rsidR="00CA5D83" w:rsidRPr="00FE183C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</w:rPr>
              <w:t>herb-extracted a</w:t>
            </w:r>
            <w:r w:rsidR="00D045EA" w:rsidRPr="00FE183C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</w:rPr>
              <w:t>ntacid</w:t>
            </w:r>
            <w:r w:rsidR="00CA5D83" w:rsidRPr="00FE183C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</w:rPr>
              <w:t>)</w:t>
            </w:r>
          </w:p>
          <w:p w:rsidR="00FE183C" w:rsidRPr="00FE183C" w:rsidRDefault="00FE183C" w:rsidP="00CA5D83">
            <w:pPr>
              <w:pStyle w:val="2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Style w:val="shorttext"/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抗</w:t>
            </w:r>
            <w:r w:rsidRPr="00FE183C">
              <w:rPr>
                <w:rFonts w:ascii="Times New Roman" w:eastAsia="標楷體" w:hAnsi="Times New Roman" w:cs="Times New Roman"/>
                <w:b w:val="0"/>
                <w:color w:val="000000" w:themeColor="text1"/>
                <w:spacing w:val="10"/>
                <w:sz w:val="24"/>
                <w:szCs w:val="24"/>
              </w:rPr>
              <w:t>幽門</w:t>
            </w:r>
            <w:proofErr w:type="gramStart"/>
            <w:r w:rsidRPr="00FE183C">
              <w:rPr>
                <w:rFonts w:ascii="Times New Roman" w:eastAsia="標楷體" w:hAnsi="Times New Roman" w:cs="Times New Roman"/>
                <w:b w:val="0"/>
                <w:color w:val="000000" w:themeColor="text1"/>
                <w:spacing w:val="10"/>
                <w:sz w:val="24"/>
                <w:szCs w:val="24"/>
              </w:rPr>
              <w:t>螺</w:t>
            </w:r>
            <w:proofErr w:type="gramEnd"/>
            <w:r w:rsidRPr="00FE183C">
              <w:rPr>
                <w:rFonts w:ascii="Times New Roman" w:eastAsia="標楷體" w:hAnsi="Times New Roman" w:cs="Times New Roman"/>
                <w:b w:val="0"/>
                <w:color w:val="000000" w:themeColor="text1"/>
                <w:spacing w:val="10"/>
                <w:sz w:val="24"/>
                <w:szCs w:val="24"/>
              </w:rPr>
              <w:t>桿菌</w:t>
            </w:r>
            <w:r w:rsidRPr="00FE183C">
              <w:rPr>
                <w:rStyle w:val="shorttext"/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（草藥提取的抗酸劑）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B31681" w:rsidRPr="006A55AC" w:rsidRDefault="00B31681" w:rsidP="00B3168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A55AC">
              <w:rPr>
                <w:rFonts w:ascii="Times New Roman" w:eastAsia="標楷體" w:hAnsi="Times New Roman" w:cs="Times New Roman"/>
                <w:kern w:val="2"/>
              </w:rPr>
              <w:t xml:space="preserve">Ta </w:t>
            </w:r>
            <w:proofErr w:type="spellStart"/>
            <w:r w:rsidRPr="006A55AC">
              <w:rPr>
                <w:rFonts w:ascii="Times New Roman" w:eastAsia="標楷體" w:hAnsi="Times New Roman" w:cs="Times New Roman"/>
                <w:kern w:val="2"/>
              </w:rPr>
              <w:t>Thi</w:t>
            </w:r>
            <w:proofErr w:type="spellEnd"/>
            <w:r w:rsidRPr="006A55AC">
              <w:rPr>
                <w:rFonts w:ascii="Times New Roman" w:eastAsia="標楷體" w:hAnsi="Times New Roman" w:cs="Times New Roman"/>
                <w:kern w:val="2"/>
              </w:rPr>
              <w:t xml:space="preserve"> Luong, Manager, Thai Nguyen University of Agriculture and Forestry</w:t>
            </w:r>
          </w:p>
        </w:tc>
      </w:tr>
      <w:tr w:rsidR="00B31681" w:rsidRPr="006A55AC" w:rsidTr="00CB407E">
        <w:trPr>
          <w:trHeight w:val="742"/>
        </w:trPr>
        <w:tc>
          <w:tcPr>
            <w:tcW w:w="1542" w:type="dxa"/>
            <w:shd w:val="clear" w:color="auto" w:fill="auto"/>
            <w:vAlign w:val="center"/>
          </w:tcPr>
          <w:p w:rsidR="00B31681" w:rsidRPr="006A55AC" w:rsidRDefault="00B3168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6A55AC">
              <w:rPr>
                <w:rFonts w:ascii="Times New Roman" w:eastAsia="標楷體" w:hAnsi="Times New Roman" w:cs="Times New Roman"/>
                <w:bCs/>
                <w:kern w:val="2"/>
              </w:rPr>
              <w:t>15:15~15:25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B31681" w:rsidRPr="00FE183C" w:rsidRDefault="00775AED" w:rsidP="00B3168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Fonts w:ascii="Times New Roman" w:eastAsia="標楷體" w:hAnsi="Times New Roman" w:cs="Times New Roman"/>
                <w:kern w:val="2"/>
              </w:rPr>
              <w:t>Technologies for Licensing from Europe</w:t>
            </w:r>
          </w:p>
          <w:p w:rsidR="00FE183C" w:rsidRPr="00FE183C" w:rsidRDefault="00FE183C" w:rsidP="00B3168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Style w:val="shorttext"/>
                <w:rFonts w:ascii="Times New Roman" w:eastAsia="標楷體" w:hAnsi="Times New Roman" w:cs="Times New Roman"/>
              </w:rPr>
              <w:t>歐洲可授權的技術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B31681" w:rsidRPr="00962B77" w:rsidRDefault="00B31681" w:rsidP="00B3168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962B77">
              <w:rPr>
                <w:rFonts w:ascii="Times New Roman" w:eastAsia="標楷體" w:hAnsi="Times New Roman" w:cs="Times New Roman"/>
                <w:kern w:val="2"/>
              </w:rPr>
              <w:t xml:space="preserve">Dr. Peter </w:t>
            </w:r>
            <w:proofErr w:type="spellStart"/>
            <w:r w:rsidRPr="00962B77">
              <w:rPr>
                <w:rFonts w:ascii="Times New Roman" w:eastAsia="標楷體" w:hAnsi="Times New Roman" w:cs="Times New Roman"/>
                <w:kern w:val="2"/>
              </w:rPr>
              <w:t>Mogyorosi</w:t>
            </w:r>
            <w:proofErr w:type="spellEnd"/>
            <w:r w:rsidR="00CA5D83" w:rsidRPr="00962B77">
              <w:rPr>
                <w:rFonts w:ascii="Times New Roman" w:eastAsia="標楷體" w:hAnsi="Times New Roman" w:cs="Times New Roman"/>
                <w:kern w:val="2"/>
              </w:rPr>
              <w:t>,</w:t>
            </w:r>
            <w:r w:rsidRPr="00962B77">
              <w:rPr>
                <w:rFonts w:ascii="Times New Roman" w:eastAsia="標楷體" w:hAnsi="Times New Roman" w:cs="Times New Roman"/>
                <w:kern w:val="2"/>
              </w:rPr>
              <w:t xml:space="preserve"> CEO, LC </w:t>
            </w:r>
            <w:proofErr w:type="spellStart"/>
            <w:r w:rsidRPr="00962B77">
              <w:rPr>
                <w:rFonts w:ascii="Times New Roman" w:eastAsia="標楷體" w:hAnsi="Times New Roman" w:cs="Times New Roman"/>
                <w:kern w:val="2"/>
              </w:rPr>
              <w:t>Innoconsult</w:t>
            </w:r>
            <w:proofErr w:type="spellEnd"/>
            <w:r w:rsidRPr="00962B77">
              <w:rPr>
                <w:rFonts w:ascii="Times New Roman" w:eastAsia="標楷體" w:hAnsi="Times New Roman" w:cs="Times New Roman"/>
                <w:kern w:val="2"/>
              </w:rPr>
              <w:t xml:space="preserve"> (Laser Consult </w:t>
            </w:r>
            <w:proofErr w:type="spellStart"/>
            <w:r w:rsidRPr="00962B77">
              <w:rPr>
                <w:rFonts w:ascii="Times New Roman" w:eastAsia="標楷體" w:hAnsi="Times New Roman" w:cs="Times New Roman"/>
                <w:kern w:val="2"/>
              </w:rPr>
              <w:t>Kft</w:t>
            </w:r>
            <w:proofErr w:type="spellEnd"/>
            <w:r w:rsidRPr="00962B77">
              <w:rPr>
                <w:rFonts w:ascii="Times New Roman" w:eastAsia="標楷體" w:hAnsi="Times New Roman" w:cs="Times New Roman"/>
                <w:kern w:val="2"/>
              </w:rPr>
              <w:t xml:space="preserve">.) </w:t>
            </w:r>
          </w:p>
        </w:tc>
      </w:tr>
      <w:tr w:rsidR="00B31681" w:rsidRPr="006A55AC" w:rsidTr="00CB407E">
        <w:trPr>
          <w:trHeight w:val="742"/>
        </w:trPr>
        <w:tc>
          <w:tcPr>
            <w:tcW w:w="1542" w:type="dxa"/>
            <w:shd w:val="clear" w:color="auto" w:fill="auto"/>
            <w:vAlign w:val="center"/>
          </w:tcPr>
          <w:p w:rsidR="00B31681" w:rsidRPr="006A55AC" w:rsidRDefault="00B31681" w:rsidP="00B3168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6A55AC">
              <w:rPr>
                <w:rFonts w:ascii="Times New Roman" w:eastAsia="標楷體" w:hAnsi="Times New Roman" w:cs="Times New Roman"/>
                <w:bCs/>
                <w:kern w:val="2"/>
              </w:rPr>
              <w:t>15:25~15:35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B31681" w:rsidRPr="00FE183C" w:rsidRDefault="00B31681" w:rsidP="00B3168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Fonts w:ascii="Times New Roman" w:eastAsia="標楷體" w:hAnsi="Times New Roman" w:cs="Times New Roman"/>
                <w:kern w:val="2"/>
              </w:rPr>
              <w:t>A novel method for human skin regeneration</w:t>
            </w:r>
          </w:p>
          <w:p w:rsidR="00FE183C" w:rsidRPr="00FE183C" w:rsidRDefault="00FE183C" w:rsidP="00B3168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Style w:val="shorttext"/>
                <w:rFonts w:ascii="Times New Roman" w:eastAsia="標楷體" w:hAnsi="Times New Roman" w:cs="Times New Roman"/>
              </w:rPr>
              <w:t>新的人體皮膚再生方法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B31681" w:rsidRPr="006A55AC" w:rsidRDefault="00B31681" w:rsidP="00B3168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A55AC">
              <w:rPr>
                <w:rFonts w:ascii="Times New Roman" w:eastAsia="標楷體" w:hAnsi="Times New Roman" w:cs="Times New Roman"/>
                <w:kern w:val="2"/>
              </w:rPr>
              <w:t xml:space="preserve">Mr. Paul Field, </w:t>
            </w:r>
            <w:r w:rsidR="00E3683A">
              <w:rPr>
                <w:rFonts w:ascii="Times New Roman" w:eastAsia="標楷體" w:hAnsi="Times New Roman" w:cs="Times New Roman"/>
                <w:kern w:val="2"/>
              </w:rPr>
              <w:t xml:space="preserve">Nik </w:t>
            </w:r>
            <w:proofErr w:type="spellStart"/>
            <w:r w:rsidR="00E3683A">
              <w:rPr>
                <w:rFonts w:ascii="Times New Roman" w:eastAsia="標楷體" w:hAnsi="Times New Roman" w:cs="Times New Roman"/>
                <w:kern w:val="2"/>
              </w:rPr>
              <w:t>Georgopolous</w:t>
            </w:r>
            <w:proofErr w:type="spellEnd"/>
            <w:r w:rsidR="00E3683A">
              <w:rPr>
                <w:rFonts w:ascii="Times New Roman" w:eastAsia="標楷體" w:hAnsi="Times New Roman" w:cs="Times New Roman"/>
                <w:kern w:val="2"/>
              </w:rPr>
              <w:t xml:space="preserve">/Chris </w:t>
            </w:r>
            <w:proofErr w:type="spellStart"/>
            <w:r w:rsidR="00E3683A">
              <w:rPr>
                <w:rFonts w:ascii="Times New Roman" w:eastAsia="標楷體" w:hAnsi="Times New Roman" w:cs="Times New Roman"/>
                <w:kern w:val="2"/>
              </w:rPr>
              <w:t>Dunnill</w:t>
            </w:r>
            <w:proofErr w:type="spellEnd"/>
            <w:r w:rsidR="00E3683A">
              <w:rPr>
                <w:rFonts w:ascii="Times New Roman" w:eastAsia="標楷體" w:hAnsi="Times New Roman" w:cs="Times New Roman" w:hint="eastAsia"/>
                <w:kern w:val="2"/>
              </w:rPr>
              <w:t xml:space="preserve">, </w:t>
            </w:r>
            <w:r w:rsidR="00E3683A">
              <w:rPr>
                <w:rFonts w:ascii="Times New Roman" w:eastAsia="標楷體" w:hAnsi="Times New Roman" w:cs="Times New Roman"/>
                <w:kern w:val="2"/>
              </w:rPr>
              <w:t xml:space="preserve">University of </w:t>
            </w:r>
            <w:proofErr w:type="spellStart"/>
            <w:r w:rsidR="00E3683A">
              <w:rPr>
                <w:rFonts w:ascii="Times New Roman" w:eastAsia="標楷體" w:hAnsi="Times New Roman" w:cs="Times New Roman"/>
                <w:kern w:val="2"/>
              </w:rPr>
              <w:t>Huddersfield</w:t>
            </w:r>
            <w:proofErr w:type="spellEnd"/>
          </w:p>
        </w:tc>
      </w:tr>
      <w:tr w:rsidR="00B31681" w:rsidRPr="006A55AC" w:rsidTr="00CB407E">
        <w:trPr>
          <w:trHeight w:val="742"/>
        </w:trPr>
        <w:tc>
          <w:tcPr>
            <w:tcW w:w="1542" w:type="dxa"/>
            <w:shd w:val="clear" w:color="auto" w:fill="auto"/>
            <w:vAlign w:val="center"/>
          </w:tcPr>
          <w:p w:rsidR="00B31681" w:rsidRPr="006A55AC" w:rsidRDefault="00B31681" w:rsidP="00B3168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6A55AC">
              <w:rPr>
                <w:rFonts w:ascii="Times New Roman" w:eastAsia="標楷體" w:hAnsi="Times New Roman" w:cs="Times New Roman"/>
                <w:bCs/>
                <w:kern w:val="2"/>
              </w:rPr>
              <w:t>15:35~15:45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B31681" w:rsidRPr="00FE183C" w:rsidRDefault="00CC5EE9" w:rsidP="00CC5EE9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Fonts w:ascii="Times New Roman" w:eastAsia="標楷體" w:hAnsi="Times New Roman" w:cs="Times New Roman"/>
                <w:kern w:val="2"/>
              </w:rPr>
              <w:t>Heat harvesting - Thermoelectric power generation in AIST</w:t>
            </w:r>
          </w:p>
          <w:p w:rsidR="00FE183C" w:rsidRPr="00FE183C" w:rsidRDefault="00FE183C" w:rsidP="00CC5EE9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Fonts w:ascii="Times New Roman" w:eastAsia="標楷體" w:hAnsi="Times New Roman" w:cs="Times New Roman"/>
              </w:rPr>
              <w:t>熱量收集</w:t>
            </w:r>
            <w:r w:rsidRPr="00FE183C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FE183C">
              <w:rPr>
                <w:rFonts w:ascii="Times New Roman" w:eastAsia="標楷體" w:hAnsi="Times New Roman" w:cs="Times New Roman"/>
              </w:rPr>
              <w:t>–</w:t>
            </w:r>
            <w:proofErr w:type="gramEnd"/>
            <w:r w:rsidRPr="00FE183C">
              <w:rPr>
                <w:rFonts w:ascii="Times New Roman" w:eastAsia="標楷體" w:hAnsi="Times New Roman" w:cs="Times New Roman"/>
              </w:rPr>
              <w:t xml:space="preserve"> AIST</w:t>
            </w:r>
            <w:r w:rsidRPr="00FE183C">
              <w:rPr>
                <w:rFonts w:ascii="Times New Roman" w:eastAsia="標楷體" w:hAnsi="Times New Roman" w:cs="Times New Roman"/>
              </w:rPr>
              <w:t>發展的熱電發電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B31681" w:rsidRPr="006A55AC" w:rsidRDefault="00B31681" w:rsidP="00CA5D83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proofErr w:type="spellStart"/>
            <w:r w:rsidRPr="006A55AC">
              <w:rPr>
                <w:rFonts w:ascii="Times New Roman" w:eastAsia="標楷體" w:hAnsi="Times New Roman" w:cs="Times New Roman"/>
                <w:kern w:val="2"/>
              </w:rPr>
              <w:t>Hiroyoshi</w:t>
            </w:r>
            <w:proofErr w:type="spellEnd"/>
            <w:r w:rsidRPr="006A55AC">
              <w:rPr>
                <w:rFonts w:ascii="Times New Roman" w:eastAsia="標楷體" w:hAnsi="Times New Roman" w:cs="Times New Roman"/>
                <w:kern w:val="2"/>
              </w:rPr>
              <w:t xml:space="preserve"> Fujimoto</w:t>
            </w:r>
            <w:r w:rsidR="00CA5D83" w:rsidRPr="006A55AC">
              <w:rPr>
                <w:rFonts w:ascii="Times New Roman" w:eastAsia="標楷體" w:hAnsi="Times New Roman" w:cs="Times New Roman"/>
                <w:kern w:val="2"/>
              </w:rPr>
              <w:t>,</w:t>
            </w:r>
            <w:r w:rsidRPr="006A55AC">
              <w:rPr>
                <w:rFonts w:ascii="Times New Roman" w:eastAsia="標楷體" w:hAnsi="Times New Roman" w:cs="Times New Roman"/>
                <w:kern w:val="2"/>
              </w:rPr>
              <w:t xml:space="preserve"> Technology Licensing Manager, National Institute of Advanced Industrial Science and Technology (AIST)</w:t>
            </w:r>
          </w:p>
        </w:tc>
      </w:tr>
      <w:tr w:rsidR="005845AB" w:rsidRPr="006A55AC" w:rsidTr="00FE183C">
        <w:trPr>
          <w:trHeight w:val="1550"/>
        </w:trPr>
        <w:tc>
          <w:tcPr>
            <w:tcW w:w="1542" w:type="dxa"/>
            <w:shd w:val="clear" w:color="auto" w:fill="auto"/>
            <w:vAlign w:val="center"/>
          </w:tcPr>
          <w:p w:rsidR="005845AB" w:rsidRPr="00566A8A" w:rsidRDefault="005845AB" w:rsidP="00A8024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566A8A">
              <w:rPr>
                <w:rFonts w:ascii="Times New Roman" w:eastAsia="標楷體" w:hAnsi="Times New Roman" w:cs="Times New Roman"/>
                <w:bCs/>
                <w:kern w:val="2"/>
              </w:rPr>
              <w:t>15:45~1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5</w:t>
            </w:r>
            <w:r w:rsidRPr="00566A8A">
              <w:rPr>
                <w:rFonts w:ascii="Times New Roman" w:eastAsia="標楷體" w:hAnsi="Times New Roman" w:cs="Times New Roman"/>
                <w:bCs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55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FE183C" w:rsidRPr="00FE183C" w:rsidRDefault="001B2085" w:rsidP="00FE183C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ind w:left="18" w:firstLine="0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Fonts w:ascii="Times New Roman" w:eastAsia="標楷體" w:hAnsi="Times New Roman" w:cs="Times New Roman"/>
                <w:kern w:val="2"/>
              </w:rPr>
              <w:t>Technology Licensing Business in Nissan-Best practice, Power Assist Device</w:t>
            </w:r>
          </w:p>
          <w:p w:rsidR="00FE183C" w:rsidRPr="00FE183C" w:rsidRDefault="00FE183C" w:rsidP="00FE183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Fonts w:ascii="Times New Roman" w:eastAsia="標楷體" w:hAnsi="Times New Roman" w:cs="Times New Roman"/>
                <w:kern w:val="2"/>
              </w:rPr>
              <w:t>日產的技術授權業務</w:t>
            </w:r>
            <w:r w:rsidRPr="00FE183C">
              <w:rPr>
                <w:rFonts w:ascii="Times New Roman" w:eastAsia="標楷體" w:hAnsi="Times New Roman" w:cs="Times New Roman"/>
                <w:kern w:val="2"/>
              </w:rPr>
              <w:t>-</w:t>
            </w:r>
            <w:r w:rsidRPr="00FE183C">
              <w:rPr>
                <w:rFonts w:ascii="Times New Roman" w:eastAsia="標楷體" w:hAnsi="Times New Roman" w:cs="Times New Roman"/>
                <w:kern w:val="2"/>
              </w:rPr>
              <w:t>最佳實施例，動力輔助裝置</w:t>
            </w:r>
          </w:p>
          <w:p w:rsidR="005845AB" w:rsidRPr="00FE183C" w:rsidRDefault="005845AB" w:rsidP="00FE183C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Fonts w:ascii="Times New Roman" w:eastAsia="標楷體" w:hAnsi="Times New Roman" w:cs="Times New Roman"/>
                <w:kern w:val="2"/>
              </w:rPr>
              <w:t>Powerful arm</w:t>
            </w:r>
            <w:r w:rsidR="00FE183C" w:rsidRPr="00FE183C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="00FE183C" w:rsidRPr="00FE183C">
              <w:rPr>
                <w:rFonts w:ascii="Times New Roman" w:eastAsia="標楷體" w:hAnsi="Times New Roman" w:cs="Times New Roman"/>
                <w:kern w:val="2"/>
              </w:rPr>
              <w:t>強大的機械手臂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5845AB" w:rsidRDefault="001B2085" w:rsidP="001472CA">
            <w:pPr>
              <w:pStyle w:val="Web"/>
              <w:numPr>
                <w:ilvl w:val="0"/>
                <w:numId w:val="10"/>
              </w:numPr>
              <w:spacing w:line="300" w:lineRule="exact"/>
              <w:ind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1B2085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Osamu NIIKURA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 xml:space="preserve">, </w:t>
            </w:r>
            <w:r w:rsidRPr="001B2085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General Manager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 xml:space="preserve">,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Technology Sales Department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 xml:space="preserve">, </w:t>
            </w:r>
            <w:r w:rsidRPr="001B2085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Nissan Motor Co., Ltd.</w:t>
            </w:r>
          </w:p>
          <w:p w:rsidR="001472CA" w:rsidRPr="001B2085" w:rsidRDefault="005503C6" w:rsidP="005503C6">
            <w:pPr>
              <w:pStyle w:val="Web"/>
              <w:numPr>
                <w:ilvl w:val="0"/>
                <w:numId w:val="10"/>
              </w:num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5503C6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 xml:space="preserve">KATO, </w:t>
            </w:r>
            <w:proofErr w:type="spellStart"/>
            <w:r w:rsidRPr="005503C6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Shuen</w:t>
            </w:r>
            <w:proofErr w:type="spellEnd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 xml:space="preserve">, </w:t>
            </w:r>
            <w:r w:rsidRPr="005503C6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Sales Engineer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 xml:space="preserve">, </w:t>
            </w:r>
            <w:r w:rsidRPr="005503C6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Sales Department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 xml:space="preserve">, </w:t>
            </w:r>
            <w:r w:rsidR="001472CA" w:rsidRPr="001472CA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CKD Corporation</w:t>
            </w:r>
          </w:p>
        </w:tc>
      </w:tr>
      <w:tr w:rsidR="00A41005" w:rsidRPr="006A55AC" w:rsidTr="00CB407E">
        <w:trPr>
          <w:trHeight w:val="742"/>
        </w:trPr>
        <w:tc>
          <w:tcPr>
            <w:tcW w:w="1542" w:type="dxa"/>
            <w:shd w:val="clear" w:color="auto" w:fill="auto"/>
            <w:vAlign w:val="center"/>
          </w:tcPr>
          <w:p w:rsidR="00A41005" w:rsidRPr="00566A8A" w:rsidRDefault="00A41005" w:rsidP="00296D8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566A8A">
              <w:rPr>
                <w:rFonts w:ascii="Times New Roman" w:eastAsia="標楷體" w:hAnsi="Times New Roman" w:cs="Times New Roman"/>
                <w:bCs/>
                <w:kern w:val="2"/>
              </w:rPr>
              <w:t>15: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55</w:t>
            </w:r>
            <w:r w:rsidRPr="00566A8A">
              <w:rPr>
                <w:rFonts w:ascii="Times New Roman" w:eastAsia="標楷體" w:hAnsi="Times New Roman" w:cs="Times New Roman"/>
                <w:bCs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6</w:t>
            </w:r>
            <w:r w:rsidRPr="00566A8A">
              <w:rPr>
                <w:rFonts w:ascii="Times New Roman" w:eastAsia="標楷體" w:hAnsi="Times New Roman" w:cs="Times New Roman"/>
                <w:bCs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05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A41005" w:rsidRPr="00FE183C" w:rsidRDefault="007F4F00" w:rsidP="00FE183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Fonts w:ascii="Times New Roman" w:eastAsia="標楷體" w:hAnsi="Times New Roman" w:cs="Times New Roman"/>
                <w:kern w:val="2"/>
              </w:rPr>
              <w:t>MAGNETEC JAPAN would like to collaborate with Taiwan technology</w:t>
            </w:r>
          </w:p>
          <w:p w:rsidR="00FE183C" w:rsidRPr="00FE183C" w:rsidRDefault="00FE183C" w:rsidP="00FE183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Fonts w:ascii="Times New Roman" w:eastAsia="標楷體" w:hAnsi="Times New Roman" w:cs="Times New Roman"/>
                <w:kern w:val="2"/>
              </w:rPr>
              <w:t>MAGNETEC JAPAN</w:t>
            </w:r>
            <w:r w:rsidRPr="00FE183C">
              <w:rPr>
                <w:rFonts w:ascii="Times New Roman" w:eastAsia="標楷體" w:hAnsi="Times New Roman" w:cs="Times New Roman"/>
                <w:kern w:val="2"/>
              </w:rPr>
              <w:t>希望與台灣業者合作的技術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A41005" w:rsidRPr="00A41005" w:rsidRDefault="007F4F00" w:rsidP="007F4F0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</w:rPr>
            </w:pPr>
            <w:r w:rsidRPr="007F4F00">
              <w:rPr>
                <w:rFonts w:ascii="Times New Roman" w:eastAsia="標楷體" w:hAnsi="Times New Roman" w:cs="Times New Roman"/>
                <w:kern w:val="2"/>
              </w:rPr>
              <w:t xml:space="preserve">Takahiko </w:t>
            </w:r>
            <w:proofErr w:type="spellStart"/>
            <w:r w:rsidRPr="007F4F00">
              <w:rPr>
                <w:rFonts w:ascii="Times New Roman" w:eastAsia="標楷體" w:hAnsi="Times New Roman" w:cs="Times New Roman"/>
                <w:kern w:val="2"/>
              </w:rPr>
              <w:t>Mozume</w:t>
            </w:r>
            <w:proofErr w:type="spellEnd"/>
            <w:r w:rsidR="00A41005">
              <w:rPr>
                <w:rFonts w:ascii="Times New Roman" w:eastAsia="標楷體" w:hAnsi="Times New Roman" w:cs="Times New Roman" w:hint="eastAsia"/>
                <w:kern w:val="2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 xml:space="preserve">President, </w:t>
            </w:r>
            <w:proofErr w:type="spellStart"/>
            <w:r w:rsidR="00A41005" w:rsidRPr="00A41005">
              <w:rPr>
                <w:rFonts w:ascii="Times New Roman" w:eastAsia="標楷體" w:hAnsi="Times New Roman" w:cs="Times New Roman" w:hint="eastAsia"/>
                <w:kern w:val="2"/>
              </w:rPr>
              <w:t>Magnetec</w:t>
            </w:r>
            <w:proofErr w:type="spellEnd"/>
            <w:r w:rsidR="00A41005" w:rsidRPr="00A41005">
              <w:rPr>
                <w:rFonts w:ascii="Times New Roman" w:eastAsia="標楷體" w:hAnsi="Times New Roman" w:cs="Times New Roman" w:hint="eastAsia"/>
                <w:kern w:val="2"/>
              </w:rPr>
              <w:t xml:space="preserve"> Japan Ltd.</w:t>
            </w:r>
          </w:p>
        </w:tc>
      </w:tr>
      <w:tr w:rsidR="00A136C4" w:rsidRPr="006A55AC" w:rsidTr="00CB407E">
        <w:trPr>
          <w:trHeight w:val="742"/>
        </w:trPr>
        <w:tc>
          <w:tcPr>
            <w:tcW w:w="1542" w:type="dxa"/>
            <w:shd w:val="clear" w:color="auto" w:fill="auto"/>
            <w:vAlign w:val="center"/>
          </w:tcPr>
          <w:p w:rsidR="00A136C4" w:rsidRPr="00A136C4" w:rsidRDefault="00A136C4" w:rsidP="00296D8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lastRenderedPageBreak/>
              <w:t>16:05~16:15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A136C4" w:rsidRPr="00FE183C" w:rsidRDefault="00A136C4" w:rsidP="00EF59FA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spacing w:val="10"/>
                <w:kern w:val="2"/>
              </w:rPr>
            </w:pPr>
            <w:r w:rsidRPr="00FE183C">
              <w:rPr>
                <w:rFonts w:ascii="Times New Roman" w:eastAsia="標楷體" w:hAnsi="Times New Roman" w:cs="Times New Roman"/>
                <w:spacing w:val="10"/>
                <w:kern w:val="2"/>
              </w:rPr>
              <w:t xml:space="preserve">Development of Advanced Healthcare System Using </w:t>
            </w:r>
            <w:proofErr w:type="spellStart"/>
            <w:r w:rsidRPr="00FE183C">
              <w:rPr>
                <w:rFonts w:ascii="Times New Roman" w:eastAsia="標楷體" w:hAnsi="Times New Roman" w:cs="Times New Roman"/>
                <w:spacing w:val="10"/>
                <w:kern w:val="2"/>
              </w:rPr>
              <w:t>IoT</w:t>
            </w:r>
            <w:proofErr w:type="spellEnd"/>
            <w:r w:rsidRPr="00FE183C">
              <w:rPr>
                <w:rFonts w:ascii="Times New Roman" w:eastAsia="標楷體" w:hAnsi="Times New Roman" w:cs="Times New Roman"/>
                <w:spacing w:val="10"/>
                <w:kern w:val="2"/>
              </w:rPr>
              <w:t>/AI/VR Technologies</w:t>
            </w:r>
          </w:p>
          <w:p w:rsidR="00FE183C" w:rsidRPr="00FE183C" w:rsidRDefault="00FE183C" w:rsidP="00EF59FA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spacing w:val="10"/>
                <w:kern w:val="2"/>
              </w:rPr>
            </w:pPr>
            <w:r w:rsidRPr="00FE183C">
              <w:rPr>
                <w:rFonts w:ascii="Times New Roman" w:eastAsia="標楷體" w:hAnsi="Times New Roman" w:cs="Times New Roman"/>
              </w:rPr>
              <w:t>利用</w:t>
            </w:r>
            <w:r w:rsidRPr="00FE183C">
              <w:rPr>
                <w:rFonts w:ascii="Times New Roman" w:eastAsia="標楷體" w:hAnsi="Times New Roman" w:cs="Times New Roman"/>
              </w:rPr>
              <w:t>IOT / AI / VR</w:t>
            </w:r>
            <w:r w:rsidRPr="00FE183C">
              <w:rPr>
                <w:rFonts w:ascii="Times New Roman" w:eastAsia="標楷體" w:hAnsi="Times New Roman" w:cs="Times New Roman"/>
              </w:rPr>
              <w:t>技術開發先進的醫療保健系統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A136C4" w:rsidRPr="00F96080" w:rsidRDefault="00A136C4" w:rsidP="00EF59FA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spacing w:val="10"/>
                <w:kern w:val="2"/>
              </w:rPr>
            </w:pPr>
            <w:r w:rsidRPr="00F96080">
              <w:rPr>
                <w:rFonts w:ascii="Times New Roman" w:eastAsia="標楷體" w:hAnsi="Times New Roman" w:cs="Times New Roman"/>
                <w:spacing w:val="10"/>
                <w:kern w:val="2"/>
              </w:rPr>
              <w:t xml:space="preserve">Professor Dr. Keiichi </w:t>
            </w:r>
            <w:proofErr w:type="spellStart"/>
            <w:r w:rsidRPr="00F96080">
              <w:rPr>
                <w:rFonts w:ascii="Times New Roman" w:eastAsia="標楷體" w:hAnsi="Times New Roman" w:cs="Times New Roman"/>
                <w:spacing w:val="10"/>
                <w:kern w:val="2"/>
              </w:rPr>
              <w:t>Watanuki</w:t>
            </w:r>
            <w:proofErr w:type="spellEnd"/>
            <w:r w:rsidRPr="00F96080">
              <w:rPr>
                <w:rFonts w:ascii="Times New Roman" w:eastAsia="標楷體" w:hAnsi="Times New Roman" w:cs="Times New Roman"/>
                <w:spacing w:val="10"/>
                <w:kern w:val="2"/>
              </w:rPr>
              <w:t>, Saitama University</w:t>
            </w:r>
          </w:p>
        </w:tc>
      </w:tr>
      <w:tr w:rsidR="00077F71" w:rsidRPr="006A55AC" w:rsidTr="00961A17">
        <w:trPr>
          <w:trHeight w:val="660"/>
        </w:trPr>
        <w:tc>
          <w:tcPr>
            <w:tcW w:w="1542" w:type="dxa"/>
            <w:vAlign w:val="center"/>
          </w:tcPr>
          <w:p w:rsidR="00077F71" w:rsidRPr="006A55AC" w:rsidRDefault="00077F71" w:rsidP="00BA057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6A55AC">
              <w:rPr>
                <w:rFonts w:ascii="Times New Roman" w:eastAsia="標楷體" w:hAnsi="Times New Roman" w:cs="Times New Roman"/>
                <w:bCs/>
                <w:kern w:val="2"/>
              </w:rPr>
              <w:t>1</w:t>
            </w:r>
            <w:r w:rsidR="00457982">
              <w:rPr>
                <w:rFonts w:ascii="Times New Roman" w:eastAsia="標楷體" w:hAnsi="Times New Roman" w:cs="Times New Roman" w:hint="eastAsia"/>
                <w:bCs/>
                <w:kern w:val="2"/>
              </w:rPr>
              <w:t>6</w:t>
            </w:r>
            <w:r w:rsidRPr="006A55AC">
              <w:rPr>
                <w:rFonts w:ascii="Times New Roman" w:eastAsia="標楷體" w:hAnsi="Times New Roman" w:cs="Times New Roman"/>
                <w:bCs/>
                <w:kern w:val="2"/>
              </w:rPr>
              <w:t>:</w:t>
            </w:r>
            <w:r w:rsidR="00A136C4">
              <w:rPr>
                <w:rFonts w:ascii="Times New Roman" w:eastAsia="標楷體" w:hAnsi="Times New Roman" w:cs="Times New Roman" w:hint="eastAsia"/>
                <w:bCs/>
                <w:kern w:val="2"/>
              </w:rPr>
              <w:t>1</w:t>
            </w:r>
            <w:r w:rsidR="00BA0573">
              <w:rPr>
                <w:rFonts w:ascii="Times New Roman" w:eastAsia="標楷體" w:hAnsi="Times New Roman" w:cs="Times New Roman" w:hint="eastAsia"/>
                <w:bCs/>
                <w:kern w:val="2"/>
              </w:rPr>
              <w:t>5</w:t>
            </w:r>
            <w:r w:rsidRPr="006A55AC">
              <w:rPr>
                <w:rFonts w:ascii="Times New Roman" w:eastAsia="標楷體" w:hAnsi="Times New Roman" w:cs="Times New Roman"/>
                <w:bCs/>
                <w:kern w:val="2"/>
              </w:rPr>
              <w:t>~16:30</w:t>
            </w:r>
          </w:p>
        </w:tc>
        <w:tc>
          <w:tcPr>
            <w:tcW w:w="4557" w:type="dxa"/>
            <w:vAlign w:val="center"/>
          </w:tcPr>
          <w:p w:rsidR="00077F71" w:rsidRPr="00FE183C" w:rsidRDefault="005503C6" w:rsidP="005503C6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183C">
              <w:rPr>
                <w:rFonts w:ascii="Times New Roman" w:eastAsia="標楷體" w:hAnsi="Times New Roman" w:cs="Times New Roman"/>
                <w:kern w:val="2"/>
              </w:rPr>
              <w:t>Business matchmaking talks</w:t>
            </w:r>
            <w:r w:rsidR="00077F71" w:rsidRPr="00FE183C">
              <w:rPr>
                <w:rFonts w:ascii="Times New Roman" w:eastAsia="標楷體" w:hAnsi="Times New Roman" w:cs="Times New Roman"/>
                <w:kern w:val="2"/>
              </w:rPr>
              <w:t>媒合商談</w:t>
            </w:r>
            <w:r w:rsidR="00AF0F5B" w:rsidRPr="00FE183C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</w:p>
        </w:tc>
        <w:tc>
          <w:tcPr>
            <w:tcW w:w="4641" w:type="dxa"/>
            <w:vAlign w:val="center"/>
          </w:tcPr>
          <w:p w:rsidR="00077F71" w:rsidRPr="006A55AC" w:rsidRDefault="00077F71" w:rsidP="00B3168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A55AC">
              <w:rPr>
                <w:rFonts w:ascii="Times New Roman" w:eastAsia="標楷體" w:hAnsi="Times New Roman" w:cs="Times New Roman"/>
                <w:kern w:val="2"/>
              </w:rPr>
              <w:t>IPIC</w:t>
            </w:r>
            <w:r w:rsidR="00AF0F5B" w:rsidRPr="006A55AC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6A55AC">
              <w:rPr>
                <w:rFonts w:ascii="Times New Roman" w:eastAsia="標楷體" w:hAnsi="Times New Roman" w:cs="Times New Roman"/>
                <w:kern w:val="2"/>
              </w:rPr>
              <w:t>(</w:t>
            </w:r>
            <w:r w:rsidRPr="006A55AC">
              <w:rPr>
                <w:rFonts w:ascii="Times New Roman" w:eastAsia="標楷體" w:hAnsi="Times New Roman" w:cs="Times New Roman"/>
                <w:kern w:val="2"/>
              </w:rPr>
              <w:t>創智公司</w:t>
            </w:r>
            <w:r w:rsidRPr="006A55AC">
              <w:rPr>
                <w:rFonts w:ascii="Times New Roman" w:eastAsia="標楷體" w:hAnsi="Times New Roman" w:cs="Times New Roman"/>
                <w:kern w:val="2"/>
              </w:rPr>
              <w:t>)</w:t>
            </w:r>
          </w:p>
        </w:tc>
      </w:tr>
    </w:tbl>
    <w:p w:rsidR="008470A9" w:rsidRPr="006A55AC" w:rsidRDefault="008470A9" w:rsidP="00BF5372">
      <w:pPr>
        <w:pStyle w:val="aa"/>
        <w:suppressAutoHyphens/>
        <w:autoSpaceDN w:val="0"/>
        <w:snapToGrid w:val="0"/>
        <w:spacing w:beforeLines="20" w:before="72"/>
        <w:ind w:leftChars="0" w:left="357"/>
        <w:textAlignment w:val="baseline"/>
        <w:rPr>
          <w:rFonts w:eastAsia="標楷體"/>
        </w:rPr>
      </w:pPr>
    </w:p>
    <w:p w:rsidR="0066530A" w:rsidRPr="006A55AC" w:rsidRDefault="0066530A" w:rsidP="00BF5372">
      <w:pPr>
        <w:pStyle w:val="aa"/>
        <w:suppressAutoHyphens/>
        <w:autoSpaceDN w:val="0"/>
        <w:snapToGrid w:val="0"/>
        <w:spacing w:beforeLines="20" w:before="72"/>
        <w:ind w:leftChars="0" w:left="357"/>
        <w:textAlignment w:val="baseline"/>
        <w:rPr>
          <w:rFonts w:eastAsia="標楷體"/>
          <w:kern w:val="3"/>
        </w:rPr>
      </w:pPr>
      <w:r w:rsidRPr="006A55AC">
        <w:rPr>
          <w:rFonts w:eastAsia="標楷體"/>
          <w:kern w:val="3"/>
        </w:rPr>
        <w:t>備註：</w:t>
      </w:r>
    </w:p>
    <w:p w:rsidR="00AF0F5B" w:rsidRPr="006A55AC" w:rsidRDefault="00AF0F5B" w:rsidP="00BF5372">
      <w:pPr>
        <w:pStyle w:val="aa"/>
        <w:suppressAutoHyphens/>
        <w:autoSpaceDN w:val="0"/>
        <w:snapToGrid w:val="0"/>
        <w:spacing w:beforeLines="20" w:before="72"/>
        <w:ind w:leftChars="0" w:left="357"/>
        <w:textAlignment w:val="baseline"/>
        <w:rPr>
          <w:rFonts w:eastAsia="標楷體"/>
        </w:rPr>
      </w:pPr>
      <w:r w:rsidRPr="006A55AC">
        <w:rPr>
          <w:rFonts w:eastAsia="標楷體"/>
          <w:kern w:val="3"/>
        </w:rPr>
        <w:t>Notes:</w:t>
      </w:r>
    </w:p>
    <w:p w:rsidR="0066530A" w:rsidRPr="006A55AC" w:rsidRDefault="008470A9" w:rsidP="00BF5372">
      <w:pPr>
        <w:pStyle w:val="aa"/>
        <w:numPr>
          <w:ilvl w:val="0"/>
          <w:numId w:val="6"/>
        </w:numPr>
        <w:suppressAutoHyphens/>
        <w:autoSpaceDN w:val="0"/>
        <w:snapToGrid w:val="0"/>
        <w:spacing w:beforeLines="20" w:before="72"/>
        <w:ind w:leftChars="0" w:left="709" w:hanging="287"/>
        <w:textAlignment w:val="baseline"/>
        <w:rPr>
          <w:rFonts w:eastAsia="標楷體"/>
        </w:rPr>
      </w:pPr>
      <w:r w:rsidRPr="006A55AC">
        <w:rPr>
          <w:rFonts w:eastAsia="標楷體"/>
        </w:rPr>
        <w:t>本商談會使用語言為英文及中文。</w:t>
      </w:r>
    </w:p>
    <w:p w:rsidR="0066530A" w:rsidRPr="006A55AC" w:rsidRDefault="00AF0F5B" w:rsidP="00BF5372">
      <w:pPr>
        <w:pStyle w:val="aa"/>
        <w:suppressAutoHyphens/>
        <w:autoSpaceDN w:val="0"/>
        <w:snapToGrid w:val="0"/>
        <w:spacing w:beforeLines="20" w:before="72"/>
        <w:ind w:leftChars="295" w:left="708" w:firstLine="3"/>
        <w:textAlignment w:val="baseline"/>
        <w:rPr>
          <w:rFonts w:eastAsia="標楷體"/>
        </w:rPr>
      </w:pPr>
      <w:r w:rsidRPr="006A55AC">
        <w:rPr>
          <w:rFonts w:eastAsia="標楷體"/>
        </w:rPr>
        <w:t>Please use English or Chinese in the conference.</w:t>
      </w:r>
    </w:p>
    <w:p w:rsidR="0066530A" w:rsidRPr="006A55AC" w:rsidRDefault="008470A9" w:rsidP="00BF5372">
      <w:pPr>
        <w:pStyle w:val="aa"/>
        <w:numPr>
          <w:ilvl w:val="0"/>
          <w:numId w:val="6"/>
        </w:numPr>
        <w:suppressAutoHyphens/>
        <w:autoSpaceDN w:val="0"/>
        <w:snapToGrid w:val="0"/>
        <w:spacing w:beforeLines="20" w:before="72"/>
        <w:ind w:leftChars="0" w:left="709" w:hanging="287"/>
        <w:textAlignment w:val="baseline"/>
        <w:rPr>
          <w:rFonts w:eastAsia="標楷體"/>
        </w:rPr>
      </w:pPr>
      <w:r w:rsidRPr="006A55AC">
        <w:rPr>
          <w:rFonts w:eastAsia="標楷體"/>
        </w:rPr>
        <w:t>主辦單位保留調整議程之權利。</w:t>
      </w:r>
    </w:p>
    <w:p w:rsidR="0066530A" w:rsidRPr="006A55AC" w:rsidRDefault="00AF0F5B" w:rsidP="00AF0F5B">
      <w:pPr>
        <w:pStyle w:val="aa"/>
        <w:suppressAutoHyphens/>
        <w:autoSpaceDN w:val="0"/>
        <w:snapToGrid w:val="0"/>
        <w:spacing w:beforeLines="20" w:before="72"/>
        <w:ind w:leftChars="0" w:left="709"/>
        <w:textAlignment w:val="baseline"/>
        <w:rPr>
          <w:rFonts w:eastAsia="標楷體"/>
        </w:rPr>
      </w:pPr>
      <w:r w:rsidRPr="006A55AC">
        <w:rPr>
          <w:rFonts w:eastAsia="標楷體"/>
        </w:rPr>
        <w:t>The Organizer reserves the right to adjust the agenda.</w:t>
      </w:r>
      <w:r w:rsidR="0066530A" w:rsidRPr="006A55AC">
        <w:rPr>
          <w:rFonts w:eastAsia="標楷體"/>
        </w:rPr>
        <w:t xml:space="preserve">  </w:t>
      </w:r>
    </w:p>
    <w:p w:rsidR="0066530A" w:rsidRPr="006A55AC" w:rsidRDefault="008470A9" w:rsidP="00BF5372">
      <w:pPr>
        <w:pStyle w:val="aa"/>
        <w:numPr>
          <w:ilvl w:val="0"/>
          <w:numId w:val="6"/>
        </w:numPr>
        <w:suppressAutoHyphens/>
        <w:autoSpaceDN w:val="0"/>
        <w:snapToGrid w:val="0"/>
        <w:spacing w:beforeLines="20" w:before="72"/>
        <w:ind w:leftChars="0" w:left="709" w:hanging="287"/>
        <w:textAlignment w:val="baseline"/>
        <w:rPr>
          <w:rFonts w:eastAsia="標楷體"/>
        </w:rPr>
      </w:pPr>
      <w:r w:rsidRPr="006A55AC">
        <w:rPr>
          <w:rFonts w:eastAsia="標楷體"/>
        </w:rPr>
        <w:t>主辦單位可依要求安排一對</w:t>
      </w:r>
      <w:proofErr w:type="gramStart"/>
      <w:r w:rsidRPr="006A55AC">
        <w:rPr>
          <w:rFonts w:eastAsia="標楷體"/>
        </w:rPr>
        <w:t>一</w:t>
      </w:r>
      <w:proofErr w:type="gramEnd"/>
      <w:r w:rsidRPr="006A55AC">
        <w:rPr>
          <w:rFonts w:eastAsia="標楷體"/>
        </w:rPr>
        <w:t>商談。</w:t>
      </w:r>
    </w:p>
    <w:p w:rsidR="0066530A" w:rsidRPr="007D51AC" w:rsidRDefault="00AF0F5B" w:rsidP="007D51AC">
      <w:pPr>
        <w:pStyle w:val="aa"/>
        <w:suppressAutoHyphens/>
        <w:autoSpaceDN w:val="0"/>
        <w:snapToGrid w:val="0"/>
        <w:spacing w:beforeLines="20" w:before="72"/>
        <w:ind w:leftChars="0" w:left="709"/>
        <w:textAlignment w:val="baseline"/>
        <w:rPr>
          <w:rFonts w:eastAsia="標楷體"/>
        </w:rPr>
      </w:pPr>
      <w:r w:rsidRPr="006A55AC">
        <w:rPr>
          <w:rFonts w:eastAsia="標楷體"/>
        </w:rPr>
        <w:t>One-to-one conferences can be arranged upon request.</w:t>
      </w:r>
    </w:p>
    <w:p w:rsidR="00482D9D" w:rsidRDefault="00482D9D" w:rsidP="007D51AC">
      <w:pPr>
        <w:spacing w:line="380" w:lineRule="exact"/>
        <w:rPr>
          <w:rFonts w:ascii="Times New Roman" w:eastAsia="微軟正黑體" w:hAnsi="Times New Roman" w:cs="Times New Roman"/>
          <w:b/>
          <w:color w:val="1F497D" w:themeColor="text2"/>
        </w:rPr>
      </w:pPr>
    </w:p>
    <w:p w:rsidR="008A6724" w:rsidRDefault="007357EE" w:rsidP="007357EE">
      <w:pPr>
        <w:spacing w:line="380" w:lineRule="exact"/>
        <w:rPr>
          <w:rFonts w:ascii="Times New Roman" w:eastAsia="微軟正黑體" w:hAnsi="Times New Roman" w:cs="Times New Roman"/>
          <w:b/>
          <w:color w:val="1F497D" w:themeColor="text2"/>
        </w:rPr>
      </w:pPr>
      <w:r w:rsidRPr="0059564F">
        <w:rPr>
          <w:rFonts w:ascii="Times New Roman" w:eastAsia="微軟正黑體" w:hAnsi="Times New Roman" w:cs="Times New Roman" w:hint="eastAsia"/>
          <w:b/>
          <w:color w:val="1F497D" w:themeColor="text2"/>
        </w:rPr>
        <w:t>[</w:t>
      </w:r>
      <w:r w:rsidRPr="0059564F">
        <w:rPr>
          <w:rFonts w:ascii="Times New Roman" w:eastAsia="微軟正黑體" w:hAnsi="Times New Roman" w:cs="Times New Roman" w:hint="eastAsia"/>
          <w:b/>
          <w:color w:val="1F497D" w:themeColor="text2"/>
        </w:rPr>
        <w:t>活動報名</w:t>
      </w:r>
      <w:r>
        <w:rPr>
          <w:rFonts w:ascii="Times New Roman" w:eastAsia="微軟正黑體" w:hAnsi="Times New Roman" w:cs="Times New Roman" w:hint="eastAsia"/>
          <w:b/>
          <w:color w:val="1F497D" w:themeColor="text2"/>
        </w:rPr>
        <w:t>方式</w:t>
      </w:r>
      <w:r>
        <w:rPr>
          <w:rFonts w:ascii="Times New Roman" w:eastAsia="微軟正黑體" w:hAnsi="Times New Roman" w:cs="Times New Roman" w:hint="eastAsia"/>
          <w:b/>
          <w:color w:val="1F497D" w:themeColor="text2"/>
        </w:rPr>
        <w:t>]</w:t>
      </w:r>
    </w:p>
    <w:p w:rsidR="007357EE" w:rsidRDefault="007357EE" w:rsidP="007357EE">
      <w:pPr>
        <w:spacing w:line="380" w:lineRule="exact"/>
        <w:rPr>
          <w:rFonts w:ascii="Times New Roman" w:eastAsia="微軟正黑體" w:hAnsi="Times New Roman" w:cs="Times New Roman"/>
          <w:b/>
          <w:color w:val="1F497D" w:themeColor="text2"/>
        </w:rPr>
      </w:pPr>
      <w:r w:rsidRPr="005F4805">
        <w:rPr>
          <w:rFonts w:ascii="Times New Roman" w:eastAsia="微軟正黑體" w:hAnsi="Times New Roman" w:cs="Times New Roman" w:hint="eastAsia"/>
          <w:b/>
          <w:color w:val="1F497D" w:themeColor="text2"/>
          <w:sz w:val="22"/>
        </w:rPr>
        <w:t>9/28(</w:t>
      </w:r>
      <w:r w:rsidRPr="005F4805">
        <w:rPr>
          <w:rFonts w:ascii="Times New Roman" w:eastAsia="微軟正黑體" w:hAnsi="Times New Roman" w:cs="Times New Roman" w:hint="eastAsia"/>
          <w:b/>
          <w:color w:val="1F497D" w:themeColor="text2"/>
          <w:sz w:val="22"/>
        </w:rPr>
        <w:t>五</w:t>
      </w:r>
      <w:r w:rsidRPr="005F4805">
        <w:rPr>
          <w:rFonts w:ascii="Times New Roman" w:eastAsia="微軟正黑體" w:hAnsi="Times New Roman" w:cs="Times New Roman" w:hint="eastAsia"/>
          <w:b/>
          <w:color w:val="1F497D" w:themeColor="text2"/>
          <w:sz w:val="22"/>
        </w:rPr>
        <w:t xml:space="preserve">)  </w:t>
      </w:r>
      <w:r>
        <w:rPr>
          <w:rFonts w:ascii="Times New Roman" w:eastAsia="微軟正黑體" w:hAnsi="Times New Roman" w:cs="Times New Roman" w:hint="eastAsia"/>
          <w:b/>
          <w:color w:val="1F497D" w:themeColor="text2"/>
          <w:sz w:val="22"/>
        </w:rPr>
        <w:t>13</w:t>
      </w:r>
      <w:r>
        <w:rPr>
          <w:rFonts w:ascii="Times New Roman" w:eastAsia="微軟正黑體" w:hAnsi="Times New Roman" w:cs="Times New Roman"/>
          <w:b/>
          <w:color w:val="1F497D" w:themeColor="text2"/>
          <w:sz w:val="22"/>
        </w:rPr>
        <w:t>:</w:t>
      </w:r>
      <w:r>
        <w:rPr>
          <w:rFonts w:ascii="Times New Roman" w:eastAsia="微軟正黑體" w:hAnsi="Times New Roman" w:cs="Times New Roman" w:hint="eastAsia"/>
          <w:b/>
          <w:color w:val="1F497D" w:themeColor="text2"/>
          <w:sz w:val="22"/>
        </w:rPr>
        <w:t>3</w:t>
      </w:r>
      <w:r>
        <w:rPr>
          <w:rFonts w:ascii="Times New Roman" w:eastAsia="微軟正黑體" w:hAnsi="Times New Roman" w:cs="Times New Roman"/>
          <w:b/>
          <w:color w:val="1F497D" w:themeColor="text2"/>
          <w:sz w:val="22"/>
        </w:rPr>
        <w:t>0~1</w:t>
      </w:r>
      <w:r>
        <w:rPr>
          <w:rFonts w:ascii="Times New Roman" w:eastAsia="微軟正黑體" w:hAnsi="Times New Roman" w:cs="Times New Roman" w:hint="eastAsia"/>
          <w:b/>
          <w:color w:val="1F497D" w:themeColor="text2"/>
          <w:sz w:val="22"/>
        </w:rPr>
        <w:t>6</w:t>
      </w:r>
      <w:r>
        <w:rPr>
          <w:rFonts w:ascii="Times New Roman" w:eastAsia="微軟正黑體" w:hAnsi="Times New Roman" w:cs="Times New Roman"/>
          <w:b/>
          <w:color w:val="1F497D" w:themeColor="text2"/>
          <w:sz w:val="22"/>
        </w:rPr>
        <w:t>:</w:t>
      </w:r>
      <w:r>
        <w:rPr>
          <w:rFonts w:ascii="Times New Roman" w:eastAsia="微軟正黑體" w:hAnsi="Times New Roman" w:cs="Times New Roman" w:hint="eastAsia"/>
          <w:b/>
          <w:color w:val="1F497D" w:themeColor="text2"/>
          <w:sz w:val="22"/>
        </w:rPr>
        <w:t>3</w:t>
      </w:r>
      <w:r w:rsidRPr="005F4805">
        <w:rPr>
          <w:rFonts w:ascii="Times New Roman" w:eastAsia="微軟正黑體" w:hAnsi="Times New Roman" w:cs="Times New Roman"/>
          <w:b/>
          <w:color w:val="1F497D" w:themeColor="text2"/>
          <w:sz w:val="22"/>
        </w:rPr>
        <w:t>0</w:t>
      </w:r>
      <w:r w:rsidRPr="007357EE">
        <w:rPr>
          <w:rFonts w:ascii="Times New Roman" w:eastAsia="微軟正黑體" w:hAnsi="Times New Roman" w:cs="Times New Roman" w:hint="eastAsia"/>
          <w:b/>
          <w:color w:val="1F497D" w:themeColor="text2"/>
          <w:sz w:val="22"/>
        </w:rPr>
        <w:t>國際專利技術媒合商談會</w:t>
      </w:r>
    </w:p>
    <w:p w:rsidR="007357EE" w:rsidRPr="008A6724" w:rsidRDefault="007357EE" w:rsidP="007357EE">
      <w:pPr>
        <w:spacing w:line="380" w:lineRule="exact"/>
        <w:rPr>
          <w:rFonts w:ascii="Times New Roman" w:eastAsia="微軟正黑體" w:hAnsi="Times New Roman" w:cs="Times New Roman"/>
          <w:b/>
          <w:color w:val="1F497D" w:themeColor="text2"/>
        </w:rPr>
      </w:pPr>
    </w:p>
    <w:p w:rsidR="007357EE" w:rsidRPr="003C62D0" w:rsidRDefault="007357EE" w:rsidP="007357EE">
      <w:pPr>
        <w:pStyle w:val="aa"/>
        <w:numPr>
          <w:ilvl w:val="0"/>
          <w:numId w:val="8"/>
        </w:numPr>
        <w:spacing w:line="380" w:lineRule="exact"/>
        <w:ind w:leftChars="0"/>
        <w:rPr>
          <w:rFonts w:eastAsia="微軟正黑體"/>
          <w:color w:val="1F497D" w:themeColor="text2"/>
        </w:rPr>
      </w:pPr>
      <w:proofErr w:type="gramStart"/>
      <w:r w:rsidRPr="003C62D0">
        <w:rPr>
          <w:rFonts w:eastAsia="微軟正黑體" w:hint="eastAsia"/>
          <w:color w:val="1F497D" w:themeColor="text2"/>
          <w:kern w:val="2"/>
          <w:szCs w:val="22"/>
        </w:rPr>
        <w:t>線上報名</w:t>
      </w:r>
      <w:proofErr w:type="gramEnd"/>
      <w:r w:rsidRPr="003C62D0">
        <w:rPr>
          <w:rFonts w:eastAsia="微軟正黑體" w:hint="eastAsia"/>
          <w:color w:val="1F497D" w:themeColor="text2"/>
          <w:kern w:val="2"/>
          <w:szCs w:val="22"/>
        </w:rPr>
        <w:t>：</w:t>
      </w:r>
    </w:p>
    <w:p w:rsidR="007357EE" w:rsidRDefault="007357EE" w:rsidP="007357EE">
      <w:pPr>
        <w:pStyle w:val="aa"/>
        <w:spacing w:line="380" w:lineRule="exact"/>
        <w:ind w:leftChars="0" w:left="360"/>
        <w:rPr>
          <w:rFonts w:eastAsia="微軟正黑體"/>
          <w:color w:val="1F497D" w:themeColor="text2"/>
          <w:kern w:val="2"/>
          <w:szCs w:val="22"/>
        </w:rPr>
      </w:pPr>
      <w:r w:rsidRPr="003C62D0">
        <w:rPr>
          <w:rFonts w:eastAsia="微軟正黑體" w:hint="eastAsia"/>
          <w:color w:val="1F497D" w:themeColor="text2"/>
          <w:kern w:val="2"/>
          <w:szCs w:val="22"/>
        </w:rPr>
        <w:t>報名網址：</w:t>
      </w:r>
      <w:hyperlink r:id="rId9" w:history="1">
        <w:r w:rsidR="00AE7FF2" w:rsidRPr="0061494E">
          <w:rPr>
            <w:rStyle w:val="ab"/>
            <w:rFonts w:eastAsia="微軟正黑體"/>
            <w:kern w:val="2"/>
            <w:szCs w:val="22"/>
          </w:rPr>
          <w:t>https://tie.twtm.com.tw/SubWin/EventDesc.aspx?te_id=12</w:t>
        </w:r>
      </w:hyperlink>
      <w:r w:rsidR="00AE7FF2">
        <w:rPr>
          <w:rFonts w:eastAsia="微軟正黑體" w:hint="eastAsia"/>
          <w:color w:val="1F497D" w:themeColor="text2"/>
          <w:kern w:val="2"/>
          <w:szCs w:val="22"/>
        </w:rPr>
        <w:t xml:space="preserve"> </w:t>
      </w:r>
    </w:p>
    <w:p w:rsidR="007357EE" w:rsidRPr="003C62D0" w:rsidRDefault="007357EE" w:rsidP="007357EE">
      <w:pPr>
        <w:pStyle w:val="aa"/>
        <w:spacing w:line="380" w:lineRule="exact"/>
        <w:ind w:leftChars="0" w:left="360"/>
        <w:rPr>
          <w:rFonts w:eastAsia="微軟正黑體"/>
          <w:color w:val="1F497D" w:themeColor="text2"/>
        </w:rPr>
      </w:pPr>
    </w:p>
    <w:p w:rsidR="007357EE" w:rsidRPr="003C62D0" w:rsidRDefault="007357EE" w:rsidP="007357EE">
      <w:pPr>
        <w:pStyle w:val="aa"/>
        <w:numPr>
          <w:ilvl w:val="0"/>
          <w:numId w:val="8"/>
        </w:numPr>
        <w:spacing w:line="380" w:lineRule="exact"/>
        <w:ind w:leftChars="0"/>
        <w:rPr>
          <w:rFonts w:eastAsia="微軟正黑體"/>
          <w:color w:val="1F497D" w:themeColor="text2"/>
        </w:rPr>
      </w:pPr>
      <w:r w:rsidRPr="003C62D0">
        <w:rPr>
          <w:rFonts w:eastAsia="微軟正黑體" w:hint="eastAsia"/>
          <w:color w:val="1F497D" w:themeColor="text2"/>
          <w:kern w:val="2"/>
          <w:szCs w:val="22"/>
        </w:rPr>
        <w:t>傳真或</w:t>
      </w:r>
      <w:r w:rsidRPr="003C62D0">
        <w:rPr>
          <w:rFonts w:eastAsia="微軟正黑體" w:hint="eastAsia"/>
          <w:color w:val="1F497D" w:themeColor="text2"/>
          <w:kern w:val="2"/>
          <w:szCs w:val="22"/>
        </w:rPr>
        <w:t>Email</w:t>
      </w:r>
      <w:r w:rsidRPr="003C62D0">
        <w:rPr>
          <w:rFonts w:eastAsia="微軟正黑體" w:hint="eastAsia"/>
          <w:color w:val="1F497D" w:themeColor="text2"/>
          <w:kern w:val="2"/>
          <w:szCs w:val="22"/>
        </w:rPr>
        <w:t>報名表：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654"/>
        <w:gridCol w:w="1405"/>
        <w:gridCol w:w="1411"/>
        <w:gridCol w:w="1489"/>
        <w:gridCol w:w="1883"/>
        <w:gridCol w:w="2807"/>
      </w:tblGrid>
      <w:tr w:rsidR="007357EE" w:rsidRPr="00A974E3" w:rsidTr="00601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shd w:val="clear" w:color="auto" w:fill="FFFFFF" w:themeFill="background1"/>
          </w:tcPr>
          <w:p w:rsidR="007357EE" w:rsidRPr="00A974E3" w:rsidRDefault="007357EE" w:rsidP="00601E03">
            <w:pPr>
              <w:spacing w:line="380" w:lineRule="exact"/>
              <w:jc w:val="center"/>
              <w:rPr>
                <w:rFonts w:ascii="Times New Roman" w:eastAsia="微軟正黑體" w:hAnsi="Times New Roman" w:cs="Times New Roman"/>
                <w:color w:val="1F497D" w:themeColor="text2"/>
              </w:rPr>
            </w:pPr>
            <w:r w:rsidRPr="00A974E3">
              <w:rPr>
                <w:rFonts w:ascii="Times New Roman" w:eastAsia="微軟正黑體" w:hAnsi="Times New Roman" w:cs="Times New Roman" w:hint="eastAsia"/>
                <w:color w:val="1F497D" w:themeColor="text2"/>
              </w:rPr>
              <w:t>單位</w:t>
            </w:r>
          </w:p>
        </w:tc>
        <w:tc>
          <w:tcPr>
            <w:tcW w:w="1405" w:type="dxa"/>
            <w:shd w:val="clear" w:color="auto" w:fill="FFFFFF" w:themeFill="background1"/>
          </w:tcPr>
          <w:p w:rsidR="007357EE" w:rsidRPr="00A974E3" w:rsidRDefault="007357EE" w:rsidP="00601E03">
            <w:pPr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color w:val="1F497D" w:themeColor="text2"/>
              </w:rPr>
            </w:pPr>
            <w:r w:rsidRPr="00A974E3">
              <w:rPr>
                <w:rFonts w:ascii="Times New Roman" w:eastAsia="微軟正黑體" w:hAnsi="Times New Roman" w:cs="Times New Roman" w:hint="eastAsia"/>
                <w:color w:val="1F497D" w:themeColor="text2"/>
              </w:rPr>
              <w:t>姓名</w:t>
            </w:r>
          </w:p>
        </w:tc>
        <w:tc>
          <w:tcPr>
            <w:tcW w:w="1411" w:type="dxa"/>
            <w:shd w:val="clear" w:color="auto" w:fill="FFFFFF" w:themeFill="background1"/>
          </w:tcPr>
          <w:p w:rsidR="007357EE" w:rsidRPr="00A974E3" w:rsidRDefault="007357EE" w:rsidP="00601E03">
            <w:pPr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color w:val="1F497D" w:themeColor="text2"/>
              </w:rPr>
            </w:pPr>
            <w:r w:rsidRPr="00A974E3">
              <w:rPr>
                <w:rFonts w:ascii="Times New Roman" w:eastAsia="微軟正黑體" w:hAnsi="Times New Roman" w:cs="Times New Roman" w:hint="eastAsia"/>
                <w:color w:val="1F497D" w:themeColor="text2"/>
              </w:rPr>
              <w:t>職稱</w:t>
            </w:r>
          </w:p>
        </w:tc>
        <w:tc>
          <w:tcPr>
            <w:tcW w:w="1489" w:type="dxa"/>
            <w:shd w:val="clear" w:color="auto" w:fill="FFFFFF" w:themeFill="background1"/>
          </w:tcPr>
          <w:p w:rsidR="007357EE" w:rsidRPr="00A974E3" w:rsidRDefault="007357EE" w:rsidP="00601E03">
            <w:pPr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color w:val="1F497D" w:themeColor="text2"/>
              </w:rPr>
            </w:pPr>
            <w:r w:rsidRPr="00A974E3">
              <w:rPr>
                <w:rFonts w:ascii="Times New Roman" w:eastAsia="微軟正黑體" w:hAnsi="Times New Roman" w:cs="Times New Roman" w:hint="eastAsia"/>
                <w:color w:val="1F497D" w:themeColor="text2"/>
              </w:rPr>
              <w:t>電話</w:t>
            </w:r>
          </w:p>
        </w:tc>
        <w:tc>
          <w:tcPr>
            <w:tcW w:w="1883" w:type="dxa"/>
            <w:shd w:val="clear" w:color="auto" w:fill="FFFFFF" w:themeFill="background1"/>
          </w:tcPr>
          <w:p w:rsidR="007357EE" w:rsidRPr="00A974E3" w:rsidRDefault="007357EE" w:rsidP="00601E03">
            <w:pPr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color w:val="1F497D" w:themeColor="text2"/>
              </w:rPr>
            </w:pPr>
            <w:r w:rsidRPr="00A974E3">
              <w:rPr>
                <w:rFonts w:ascii="Times New Roman" w:eastAsia="微軟正黑體" w:hAnsi="Times New Roman" w:cs="Times New Roman" w:hint="eastAsia"/>
                <w:color w:val="1F497D" w:themeColor="text2"/>
              </w:rPr>
              <w:t>E-mail</w:t>
            </w:r>
          </w:p>
        </w:tc>
        <w:tc>
          <w:tcPr>
            <w:tcW w:w="2807" w:type="dxa"/>
            <w:shd w:val="clear" w:color="auto" w:fill="FFFFFF" w:themeFill="background1"/>
          </w:tcPr>
          <w:p w:rsidR="007357EE" w:rsidRPr="00A974E3" w:rsidRDefault="007357EE" w:rsidP="00601E03">
            <w:pPr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color w:val="1F497D" w:themeColor="text2"/>
              </w:rPr>
            </w:pPr>
            <w:r w:rsidRPr="00A974E3">
              <w:rPr>
                <w:rFonts w:ascii="Times New Roman" w:eastAsia="微軟正黑體" w:hAnsi="Times New Roman" w:cs="Times New Roman" w:hint="eastAsia"/>
                <w:color w:val="1F497D" w:themeColor="text2"/>
              </w:rPr>
              <w:t>地址</w:t>
            </w:r>
          </w:p>
        </w:tc>
      </w:tr>
      <w:tr w:rsidR="007357EE" w:rsidTr="00601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shd w:val="clear" w:color="auto" w:fill="FFFFFF" w:themeFill="background1"/>
          </w:tcPr>
          <w:p w:rsidR="007357EE" w:rsidRDefault="007357EE" w:rsidP="00601E03">
            <w:pPr>
              <w:spacing w:line="380" w:lineRule="exact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7357EE" w:rsidRDefault="007357EE" w:rsidP="00601E03">
            <w:pPr>
              <w:spacing w:line="3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7357EE" w:rsidRDefault="007357EE" w:rsidP="00601E03">
            <w:pPr>
              <w:spacing w:line="3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7357EE" w:rsidRDefault="007357EE" w:rsidP="00601E03">
            <w:pPr>
              <w:spacing w:line="3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:rsidR="007357EE" w:rsidRDefault="007357EE" w:rsidP="00601E03">
            <w:pPr>
              <w:spacing w:line="3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:rsidR="007357EE" w:rsidRDefault="007357EE" w:rsidP="00601E03">
            <w:pPr>
              <w:spacing w:line="3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</w:p>
        </w:tc>
      </w:tr>
      <w:tr w:rsidR="00FE183C" w:rsidTr="00601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shd w:val="clear" w:color="auto" w:fill="FFFFFF" w:themeFill="background1"/>
          </w:tcPr>
          <w:p w:rsidR="00FE183C" w:rsidRDefault="00FE183C" w:rsidP="00601E03">
            <w:pPr>
              <w:spacing w:line="380" w:lineRule="exact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FE183C" w:rsidRDefault="00FE183C" w:rsidP="00601E03">
            <w:pPr>
              <w:spacing w:line="38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FE183C" w:rsidRDefault="00FE183C" w:rsidP="00601E03">
            <w:pPr>
              <w:spacing w:line="38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FE183C" w:rsidRDefault="00FE183C" w:rsidP="00601E03">
            <w:pPr>
              <w:spacing w:line="38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:rsidR="00FE183C" w:rsidRDefault="00FE183C" w:rsidP="00601E03">
            <w:pPr>
              <w:spacing w:line="38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:rsidR="00FE183C" w:rsidRDefault="00FE183C" w:rsidP="00601E03">
            <w:pPr>
              <w:spacing w:line="38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</w:p>
        </w:tc>
      </w:tr>
      <w:tr w:rsidR="007357EE" w:rsidRPr="00812BA4" w:rsidTr="00601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9" w:type="dxa"/>
            <w:gridSpan w:val="6"/>
          </w:tcPr>
          <w:p w:rsidR="007357EE" w:rsidRPr="00812BA4" w:rsidRDefault="007357EE" w:rsidP="00601E03">
            <w:pPr>
              <w:widowControl/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9564F">
              <w:rPr>
                <w:rFonts w:ascii="Times New Roman" w:eastAsia="微軟正黑體" w:hAnsi="Times New Roman" w:cs="Times New Roman"/>
                <w:color w:val="000000" w:themeColor="text1"/>
                <w:kern w:val="24"/>
                <w:sz w:val="20"/>
                <w:szCs w:val="20"/>
              </w:rPr>
              <w:t>報名表請</w:t>
            </w:r>
            <w:r w:rsidRPr="0059564F">
              <w:rPr>
                <w:rFonts w:ascii="Times New Roman" w:eastAsia="微軟正黑體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59564F">
              <w:rPr>
                <w:rFonts w:ascii="Times New Roman" w:eastAsia="微軟正黑體" w:hAnsi="Times New Roman" w:cs="Times New Roman"/>
                <w:color w:val="000000" w:themeColor="text1"/>
                <w:kern w:val="24"/>
                <w:sz w:val="20"/>
                <w:szCs w:val="20"/>
              </w:rPr>
              <w:t>傳真</w:t>
            </w:r>
            <w:r>
              <w:rPr>
                <w:rFonts w:ascii="Times New Roman" w:eastAsia="微軟正黑體" w:hAnsi="Times New Roman" w:cs="Times New Roman" w:hint="eastAsia"/>
                <w:color w:val="000000" w:themeColor="text1"/>
                <w:kern w:val="24"/>
                <w:sz w:val="20"/>
                <w:szCs w:val="20"/>
              </w:rPr>
              <w:t>至</w:t>
            </w:r>
            <w:r w:rsidRPr="0059564F">
              <w:rPr>
                <w:rFonts w:ascii="Times New Roman" w:eastAsia="微軟正黑體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03-5910109 </w:t>
            </w:r>
            <w:r w:rsidRPr="0059564F">
              <w:rPr>
                <w:rFonts w:ascii="Times New Roman" w:eastAsia="微軟正黑體" w:hAnsi="Times New Roman" w:cs="Times New Roman"/>
                <w:color w:val="000000" w:themeColor="text1"/>
                <w:kern w:val="24"/>
                <w:sz w:val="20"/>
                <w:szCs w:val="20"/>
              </w:rPr>
              <w:t>或</w:t>
            </w:r>
            <w:r w:rsidRPr="0059564F">
              <w:rPr>
                <w:rFonts w:ascii="Times New Roman" w:eastAsia="微軟正黑體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color w:val="000000" w:themeColor="text1"/>
                <w:kern w:val="24"/>
                <w:sz w:val="20"/>
                <w:szCs w:val="20"/>
              </w:rPr>
              <w:t>E</w:t>
            </w:r>
            <w:r w:rsidRPr="0059564F">
              <w:rPr>
                <w:rFonts w:ascii="Times New Roman" w:eastAsia="微軟正黑體" w:hAnsi="Times New Roman" w:cs="Times New Roman"/>
                <w:color w:val="000000" w:themeColor="text1"/>
                <w:kern w:val="24"/>
                <w:sz w:val="20"/>
                <w:szCs w:val="20"/>
              </w:rPr>
              <w:t>mail</w:t>
            </w:r>
            <w:r w:rsidRPr="0059564F">
              <w:rPr>
                <w:rFonts w:ascii="Times New Roman" w:eastAsia="微軟正黑體" w:hAnsi="Times New Roman" w:cs="Times New Roman"/>
                <w:color w:val="000000" w:themeColor="text1"/>
                <w:kern w:val="24"/>
                <w:sz w:val="20"/>
                <w:szCs w:val="20"/>
              </w:rPr>
              <w:t>：</w:t>
            </w:r>
            <w:hyperlink r:id="rId10" w:history="1">
              <w:r w:rsidRPr="00324D23">
                <w:rPr>
                  <w:rFonts w:ascii="Times New Roman" w:eastAsia="微軟正黑體" w:hAnsi="Times New Roman" w:cs="Times New Roman"/>
                  <w:color w:val="000000" w:themeColor="text1"/>
                  <w:kern w:val="24"/>
                  <w:sz w:val="20"/>
                  <w:szCs w:val="20"/>
                </w:rPr>
                <w:t>twtm@ipic.tw</w:t>
              </w:r>
            </w:hyperlink>
            <w:r w:rsidRPr="00812BA4">
              <w:rPr>
                <w:rFonts w:ascii="Times New Roman" w:eastAsia="微軟正黑體" w:hAnsi="Times New Roman" w:cs="Times New Roman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12BA4">
              <w:rPr>
                <w:rFonts w:ascii="Times New Roman" w:eastAsia="微軟正黑體" w:hAnsi="Times New Roman" w:cs="Times New Roman" w:hint="eastAsia"/>
                <w:color w:val="000000" w:themeColor="text1"/>
                <w:kern w:val="24"/>
                <w:sz w:val="20"/>
                <w:szCs w:val="20"/>
              </w:rPr>
              <w:t>聯絡人：</w:t>
            </w:r>
            <w:r w:rsidRPr="00812BA4">
              <w:rPr>
                <w:rFonts w:ascii="Times New Roman" w:eastAsia="微軟正黑體" w:hAnsi="Times New Roman" w:cs="Times New Roman"/>
                <w:color w:val="000000" w:themeColor="text1"/>
                <w:kern w:val="24"/>
                <w:sz w:val="20"/>
                <w:szCs w:val="20"/>
              </w:rPr>
              <w:t>03-5910108#116</w:t>
            </w:r>
            <w:r w:rsidRPr="0059564F">
              <w:rPr>
                <w:rFonts w:ascii="Times New Roman" w:eastAsia="微軟正黑體" w:hAnsi="Times New Roman" w:cs="Times New Roman"/>
                <w:color w:val="000000" w:themeColor="text1"/>
                <w:kern w:val="24"/>
                <w:sz w:val="20"/>
                <w:szCs w:val="20"/>
              </w:rPr>
              <w:t>楊小姐</w:t>
            </w:r>
            <w:r>
              <w:rPr>
                <w:rFonts w:ascii="Times New Roman" w:eastAsia="微軟正黑體" w:hAnsi="Times New Roman" w:cs="Times New Roman" w:hint="eastAsia"/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 w:rsidRPr="00812BA4">
              <w:rPr>
                <w:rFonts w:ascii="Times New Roman" w:eastAsia="微軟正黑體" w:hAnsi="Times New Roman" w:cs="Times New Roman"/>
                <w:color w:val="000000" w:themeColor="text1"/>
                <w:kern w:val="24"/>
                <w:sz w:val="20"/>
                <w:szCs w:val="20"/>
              </w:rPr>
              <w:t>03-5910108#113</w:t>
            </w:r>
            <w:r w:rsidRPr="0059564F">
              <w:rPr>
                <w:rFonts w:ascii="Times New Roman" w:eastAsia="微軟正黑體" w:hAnsi="Times New Roman" w:cs="Times New Roman"/>
                <w:color w:val="000000" w:themeColor="text1"/>
                <w:kern w:val="24"/>
                <w:sz w:val="20"/>
                <w:szCs w:val="20"/>
              </w:rPr>
              <w:t>謝</w:t>
            </w:r>
            <w:r>
              <w:rPr>
                <w:rFonts w:ascii="Times New Roman" w:eastAsia="微軟正黑體" w:hAnsi="Times New Roman" w:cs="Times New Roman" w:hint="eastAsia"/>
                <w:color w:val="000000" w:themeColor="text1"/>
                <w:kern w:val="24"/>
                <w:sz w:val="20"/>
                <w:szCs w:val="20"/>
              </w:rPr>
              <w:t>經理</w:t>
            </w:r>
          </w:p>
        </w:tc>
      </w:tr>
    </w:tbl>
    <w:p w:rsidR="007357EE" w:rsidRPr="00812BA4" w:rsidRDefault="007357EE" w:rsidP="007357EE">
      <w:pPr>
        <w:spacing w:line="380" w:lineRule="exact"/>
        <w:rPr>
          <w:rFonts w:ascii="Times New Roman" w:eastAsia="微軟正黑體" w:hAnsi="Times New Roman" w:cs="Times New Roman"/>
        </w:rPr>
      </w:pPr>
    </w:p>
    <w:p w:rsidR="00D26996" w:rsidRPr="006A55AC" w:rsidRDefault="00D2699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sectPr w:rsidR="00D26996" w:rsidRPr="006A55AC" w:rsidSect="0066530A">
      <w:headerReference w:type="default" r:id="rId11"/>
      <w:footerReference w:type="default" r:id="rId12"/>
      <w:pgSz w:w="11907" w:h="16839" w:code="9"/>
      <w:pgMar w:top="1021" w:right="720" w:bottom="1021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08" w:rsidRDefault="001A7508" w:rsidP="00686556">
      <w:r>
        <w:separator/>
      </w:r>
    </w:p>
  </w:endnote>
  <w:endnote w:type="continuationSeparator" w:id="0">
    <w:p w:rsidR="001A7508" w:rsidRDefault="001A7508" w:rsidP="0068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319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7141" w:rsidRPr="005A3BDE" w:rsidRDefault="001D7141" w:rsidP="001D7141">
        <w:pPr>
          <w:pStyle w:val="a5"/>
          <w:jc w:val="center"/>
          <w:rPr>
            <w:rFonts w:ascii="Times New Roman" w:hAnsi="Times New Roman" w:cs="Times New Roman"/>
          </w:rPr>
        </w:pPr>
        <w:r w:rsidRPr="005A3BDE">
          <w:rPr>
            <w:rFonts w:ascii="Times New Roman" w:hAnsi="Times New Roman" w:cs="Times New Roman"/>
          </w:rPr>
          <w:fldChar w:fldCharType="begin"/>
        </w:r>
        <w:r w:rsidRPr="005A3BDE">
          <w:rPr>
            <w:rFonts w:ascii="Times New Roman" w:hAnsi="Times New Roman" w:cs="Times New Roman"/>
          </w:rPr>
          <w:instrText>PAGE   \* MERGEFORMAT</w:instrText>
        </w:r>
        <w:r w:rsidRPr="005A3BDE">
          <w:rPr>
            <w:rFonts w:ascii="Times New Roman" w:hAnsi="Times New Roman" w:cs="Times New Roman"/>
          </w:rPr>
          <w:fldChar w:fldCharType="separate"/>
        </w:r>
        <w:r w:rsidR="00FE183C" w:rsidRPr="00FE183C">
          <w:rPr>
            <w:rFonts w:ascii="Times New Roman" w:hAnsi="Times New Roman" w:cs="Times New Roman"/>
            <w:noProof/>
            <w:lang w:val="zh-TW"/>
          </w:rPr>
          <w:t>1</w:t>
        </w:r>
        <w:r w:rsidRPr="005A3BD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08" w:rsidRDefault="001A7508" w:rsidP="00686556">
      <w:r>
        <w:separator/>
      </w:r>
    </w:p>
  </w:footnote>
  <w:footnote w:type="continuationSeparator" w:id="0">
    <w:p w:rsidR="001A7508" w:rsidRDefault="001A7508" w:rsidP="00686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AC" w:rsidRDefault="00293C15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90EF478" wp14:editId="4DC59335">
          <wp:simplePos x="0" y="0"/>
          <wp:positionH relativeFrom="column">
            <wp:posOffset>28575</wp:posOffset>
          </wp:positionH>
          <wp:positionV relativeFrom="paragraph">
            <wp:posOffset>-445135</wp:posOffset>
          </wp:positionV>
          <wp:extent cx="990600" cy="302895"/>
          <wp:effectExtent l="0" t="0" r="0" b="1905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AD3C96" wp14:editId="23FA0249">
              <wp:simplePos x="0" y="0"/>
              <wp:positionH relativeFrom="column">
                <wp:posOffset>5295900</wp:posOffset>
              </wp:positionH>
              <wp:positionV relativeFrom="paragraph">
                <wp:posOffset>-197485</wp:posOffset>
              </wp:positionV>
              <wp:extent cx="1247775" cy="295275"/>
              <wp:effectExtent l="0" t="0" r="0" b="9525"/>
              <wp:wrapNone/>
              <wp:docPr id="1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93C15" w:rsidRDefault="00293C15" w:rsidP="00293C15">
                          <w:pPr>
                            <w:jc w:val="right"/>
                          </w:pPr>
                          <w:r>
                            <w:rPr>
                              <w:rFonts w:ascii="微軟正黑體" w:eastAsia="微軟正黑體" w:hAnsi="微軟正黑體"/>
                              <w:b/>
                              <w:sz w:val="20"/>
                            </w:rPr>
                            <w:t>經濟部工業局廣告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17pt;margin-top:-15.55pt;width:98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" filled="f" stroked="f">
              <v:textbox>
                <w:txbxContent>
                  <w:p w:rsidR="00293C15" w:rsidRDefault="00293C15" w:rsidP="00293C15">
                    <w:pPr>
                      <w:jc w:val="right"/>
                    </w:pPr>
                    <w:r>
                      <w:rPr>
                        <w:rFonts w:ascii="微軟正黑體" w:eastAsia="微軟正黑體" w:hAnsi="微軟正黑體"/>
                        <w:b/>
                        <w:sz w:val="20"/>
                      </w:rPr>
                      <w:t>經濟部工業局廣告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141"/>
    <w:multiLevelType w:val="hybridMultilevel"/>
    <w:tmpl w:val="16646DB8"/>
    <w:lvl w:ilvl="0" w:tplc="4546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50747"/>
    <w:multiLevelType w:val="hybridMultilevel"/>
    <w:tmpl w:val="060EA112"/>
    <w:lvl w:ilvl="0" w:tplc="0D747A22">
      <w:start w:val="6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5B1A96"/>
    <w:multiLevelType w:val="hybridMultilevel"/>
    <w:tmpl w:val="31087A08"/>
    <w:lvl w:ilvl="0" w:tplc="DCFAEC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076B0E"/>
    <w:multiLevelType w:val="hybridMultilevel"/>
    <w:tmpl w:val="DD2EF25C"/>
    <w:lvl w:ilvl="0" w:tplc="D19608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22601B9"/>
    <w:multiLevelType w:val="hybridMultilevel"/>
    <w:tmpl w:val="22D230A8"/>
    <w:lvl w:ilvl="0" w:tplc="9EEEA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C01186"/>
    <w:multiLevelType w:val="hybridMultilevel"/>
    <w:tmpl w:val="C9B4ACE8"/>
    <w:lvl w:ilvl="0" w:tplc="BD7CC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762126"/>
    <w:multiLevelType w:val="hybridMultilevel"/>
    <w:tmpl w:val="FC5AB98E"/>
    <w:lvl w:ilvl="0" w:tplc="AC18A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2B7562"/>
    <w:multiLevelType w:val="hybridMultilevel"/>
    <w:tmpl w:val="68421652"/>
    <w:lvl w:ilvl="0" w:tplc="89A64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197DDC"/>
    <w:multiLevelType w:val="hybridMultilevel"/>
    <w:tmpl w:val="2D9AF920"/>
    <w:lvl w:ilvl="0" w:tplc="85D82B3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9">
    <w:nsid w:val="5875481B"/>
    <w:multiLevelType w:val="hybridMultilevel"/>
    <w:tmpl w:val="868E91DA"/>
    <w:lvl w:ilvl="0" w:tplc="5F90A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2D2783"/>
    <w:multiLevelType w:val="hybridMultilevel"/>
    <w:tmpl w:val="C49ADF0A"/>
    <w:lvl w:ilvl="0" w:tplc="3B1AC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181133"/>
    <w:multiLevelType w:val="hybridMultilevel"/>
    <w:tmpl w:val="CD7224F6"/>
    <w:lvl w:ilvl="0" w:tplc="47AE3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B70D51"/>
    <w:multiLevelType w:val="hybridMultilevel"/>
    <w:tmpl w:val="58CCF742"/>
    <w:lvl w:ilvl="0" w:tplc="5F42D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邱小容">
    <w15:presenceInfo w15:providerId="AD" w15:userId="S-1-5-21-796845957-115176313-1606980848-148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56"/>
    <w:rsid w:val="00003155"/>
    <w:rsid w:val="00012589"/>
    <w:rsid w:val="00015527"/>
    <w:rsid w:val="0002063C"/>
    <w:rsid w:val="00027877"/>
    <w:rsid w:val="00030222"/>
    <w:rsid w:val="0003532F"/>
    <w:rsid w:val="00041DA8"/>
    <w:rsid w:val="00042489"/>
    <w:rsid w:val="00044336"/>
    <w:rsid w:val="000531D1"/>
    <w:rsid w:val="00065F64"/>
    <w:rsid w:val="00066064"/>
    <w:rsid w:val="00077F71"/>
    <w:rsid w:val="000853DF"/>
    <w:rsid w:val="000963C8"/>
    <w:rsid w:val="000A0282"/>
    <w:rsid w:val="000A2276"/>
    <w:rsid w:val="000A4BBF"/>
    <w:rsid w:val="000B55D9"/>
    <w:rsid w:val="000C7FBD"/>
    <w:rsid w:val="000F02B3"/>
    <w:rsid w:val="000F6816"/>
    <w:rsid w:val="00103DDD"/>
    <w:rsid w:val="00112607"/>
    <w:rsid w:val="00115248"/>
    <w:rsid w:val="001240FE"/>
    <w:rsid w:val="00126575"/>
    <w:rsid w:val="00127AA6"/>
    <w:rsid w:val="00131BB2"/>
    <w:rsid w:val="001472CA"/>
    <w:rsid w:val="00153182"/>
    <w:rsid w:val="00165621"/>
    <w:rsid w:val="0016719C"/>
    <w:rsid w:val="00167E99"/>
    <w:rsid w:val="001804CF"/>
    <w:rsid w:val="00196822"/>
    <w:rsid w:val="001A2241"/>
    <w:rsid w:val="001A7508"/>
    <w:rsid w:val="001B2085"/>
    <w:rsid w:val="001C0F1E"/>
    <w:rsid w:val="001D7141"/>
    <w:rsid w:val="001D7CB8"/>
    <w:rsid w:val="001E15DD"/>
    <w:rsid w:val="001E1A7B"/>
    <w:rsid w:val="001E2979"/>
    <w:rsid w:val="001E5E76"/>
    <w:rsid w:val="001E7D0B"/>
    <w:rsid w:val="001F6AD8"/>
    <w:rsid w:val="00203D9F"/>
    <w:rsid w:val="00210F09"/>
    <w:rsid w:val="00215272"/>
    <w:rsid w:val="00235383"/>
    <w:rsid w:val="00262BB9"/>
    <w:rsid w:val="00265182"/>
    <w:rsid w:val="00273EB3"/>
    <w:rsid w:val="002777A9"/>
    <w:rsid w:val="00286829"/>
    <w:rsid w:val="00286946"/>
    <w:rsid w:val="00286CF7"/>
    <w:rsid w:val="00293C15"/>
    <w:rsid w:val="002D1444"/>
    <w:rsid w:val="002D44F1"/>
    <w:rsid w:val="002D51EA"/>
    <w:rsid w:val="002E0142"/>
    <w:rsid w:val="002E1112"/>
    <w:rsid w:val="002E155F"/>
    <w:rsid w:val="002E54D1"/>
    <w:rsid w:val="002E5EA7"/>
    <w:rsid w:val="002E6F07"/>
    <w:rsid w:val="002F11AE"/>
    <w:rsid w:val="002F1E59"/>
    <w:rsid w:val="002F2F7B"/>
    <w:rsid w:val="00303C22"/>
    <w:rsid w:val="0030643A"/>
    <w:rsid w:val="003106B9"/>
    <w:rsid w:val="00313C79"/>
    <w:rsid w:val="003156D1"/>
    <w:rsid w:val="0032594D"/>
    <w:rsid w:val="00325ED4"/>
    <w:rsid w:val="00336843"/>
    <w:rsid w:val="00336CE9"/>
    <w:rsid w:val="0035076C"/>
    <w:rsid w:val="00351A06"/>
    <w:rsid w:val="00374AF4"/>
    <w:rsid w:val="00396603"/>
    <w:rsid w:val="003A6024"/>
    <w:rsid w:val="003C09F3"/>
    <w:rsid w:val="003C333E"/>
    <w:rsid w:val="003D6B32"/>
    <w:rsid w:val="003E2CBC"/>
    <w:rsid w:val="003E4723"/>
    <w:rsid w:val="003E767F"/>
    <w:rsid w:val="003F13B9"/>
    <w:rsid w:val="003F5F7F"/>
    <w:rsid w:val="0044276D"/>
    <w:rsid w:val="00442A57"/>
    <w:rsid w:val="00457982"/>
    <w:rsid w:val="00482D9D"/>
    <w:rsid w:val="00492078"/>
    <w:rsid w:val="004A51B3"/>
    <w:rsid w:val="004B3035"/>
    <w:rsid w:val="004C02F8"/>
    <w:rsid w:val="004C16E5"/>
    <w:rsid w:val="004D10EE"/>
    <w:rsid w:val="004D1C08"/>
    <w:rsid w:val="004D366A"/>
    <w:rsid w:val="004D4AFC"/>
    <w:rsid w:val="004E359D"/>
    <w:rsid w:val="004E6E3B"/>
    <w:rsid w:val="004F2DF4"/>
    <w:rsid w:val="004F35FF"/>
    <w:rsid w:val="004F6247"/>
    <w:rsid w:val="00507B2F"/>
    <w:rsid w:val="0052463C"/>
    <w:rsid w:val="00527508"/>
    <w:rsid w:val="005475B1"/>
    <w:rsid w:val="005503C6"/>
    <w:rsid w:val="005610E4"/>
    <w:rsid w:val="005618F2"/>
    <w:rsid w:val="00566A8A"/>
    <w:rsid w:val="0057094C"/>
    <w:rsid w:val="00570EAF"/>
    <w:rsid w:val="00572EE4"/>
    <w:rsid w:val="005845AB"/>
    <w:rsid w:val="00587FC8"/>
    <w:rsid w:val="00591BE4"/>
    <w:rsid w:val="0059564F"/>
    <w:rsid w:val="005A3BDE"/>
    <w:rsid w:val="005A3E2C"/>
    <w:rsid w:val="005B568B"/>
    <w:rsid w:val="005B7901"/>
    <w:rsid w:val="005F54C6"/>
    <w:rsid w:val="0060167E"/>
    <w:rsid w:val="0061260D"/>
    <w:rsid w:val="00614E88"/>
    <w:rsid w:val="00625E43"/>
    <w:rsid w:val="00636CA2"/>
    <w:rsid w:val="00643F46"/>
    <w:rsid w:val="006448DA"/>
    <w:rsid w:val="00662497"/>
    <w:rsid w:val="0066530A"/>
    <w:rsid w:val="0066533C"/>
    <w:rsid w:val="0067409A"/>
    <w:rsid w:val="00674621"/>
    <w:rsid w:val="0068303E"/>
    <w:rsid w:val="006852C7"/>
    <w:rsid w:val="00685B6A"/>
    <w:rsid w:val="00686556"/>
    <w:rsid w:val="0069035E"/>
    <w:rsid w:val="006A55AC"/>
    <w:rsid w:val="006A7BBF"/>
    <w:rsid w:val="006C557E"/>
    <w:rsid w:val="006D4E55"/>
    <w:rsid w:val="006E5B97"/>
    <w:rsid w:val="006F34E9"/>
    <w:rsid w:val="006F5604"/>
    <w:rsid w:val="007001D7"/>
    <w:rsid w:val="00705325"/>
    <w:rsid w:val="0070612F"/>
    <w:rsid w:val="00707EAF"/>
    <w:rsid w:val="007174CB"/>
    <w:rsid w:val="007272C0"/>
    <w:rsid w:val="00731453"/>
    <w:rsid w:val="007330F8"/>
    <w:rsid w:val="007357EE"/>
    <w:rsid w:val="00735EEF"/>
    <w:rsid w:val="00736202"/>
    <w:rsid w:val="0075752C"/>
    <w:rsid w:val="00766BA7"/>
    <w:rsid w:val="007701EC"/>
    <w:rsid w:val="007732C9"/>
    <w:rsid w:val="00775425"/>
    <w:rsid w:val="00775AED"/>
    <w:rsid w:val="00776A21"/>
    <w:rsid w:val="0078013F"/>
    <w:rsid w:val="00794E47"/>
    <w:rsid w:val="007B5584"/>
    <w:rsid w:val="007B5E5D"/>
    <w:rsid w:val="007C23C4"/>
    <w:rsid w:val="007C6272"/>
    <w:rsid w:val="007D0EF5"/>
    <w:rsid w:val="007D2C78"/>
    <w:rsid w:val="007D51AC"/>
    <w:rsid w:val="007E42EA"/>
    <w:rsid w:val="007E618B"/>
    <w:rsid w:val="007F4F00"/>
    <w:rsid w:val="00804FC2"/>
    <w:rsid w:val="00810DBB"/>
    <w:rsid w:val="008115AB"/>
    <w:rsid w:val="0081267E"/>
    <w:rsid w:val="00812BA4"/>
    <w:rsid w:val="0082214B"/>
    <w:rsid w:val="00827F56"/>
    <w:rsid w:val="008418C6"/>
    <w:rsid w:val="008470A9"/>
    <w:rsid w:val="0085511D"/>
    <w:rsid w:val="00860E0E"/>
    <w:rsid w:val="00865C32"/>
    <w:rsid w:val="00881B66"/>
    <w:rsid w:val="00882752"/>
    <w:rsid w:val="00885BBC"/>
    <w:rsid w:val="008A4AD1"/>
    <w:rsid w:val="008A6724"/>
    <w:rsid w:val="008B0FBB"/>
    <w:rsid w:val="008C02B3"/>
    <w:rsid w:val="008C151C"/>
    <w:rsid w:val="008C6F47"/>
    <w:rsid w:val="008D6CB0"/>
    <w:rsid w:val="008D6DCB"/>
    <w:rsid w:val="008E7B37"/>
    <w:rsid w:val="008F3B74"/>
    <w:rsid w:val="008F3DF2"/>
    <w:rsid w:val="008F5614"/>
    <w:rsid w:val="009072BE"/>
    <w:rsid w:val="0093008E"/>
    <w:rsid w:val="009368BB"/>
    <w:rsid w:val="009619D1"/>
    <w:rsid w:val="00961A17"/>
    <w:rsid w:val="00962B77"/>
    <w:rsid w:val="0099235C"/>
    <w:rsid w:val="00996797"/>
    <w:rsid w:val="009A0DB4"/>
    <w:rsid w:val="009B5034"/>
    <w:rsid w:val="009C28A2"/>
    <w:rsid w:val="009D5BCE"/>
    <w:rsid w:val="009D7984"/>
    <w:rsid w:val="009F09EA"/>
    <w:rsid w:val="00A01B6D"/>
    <w:rsid w:val="00A136C4"/>
    <w:rsid w:val="00A150AF"/>
    <w:rsid w:val="00A173AC"/>
    <w:rsid w:val="00A21F4B"/>
    <w:rsid w:val="00A273BF"/>
    <w:rsid w:val="00A41005"/>
    <w:rsid w:val="00A51C65"/>
    <w:rsid w:val="00A5511F"/>
    <w:rsid w:val="00A56EFA"/>
    <w:rsid w:val="00A57F30"/>
    <w:rsid w:val="00A628AF"/>
    <w:rsid w:val="00A80243"/>
    <w:rsid w:val="00A83A2D"/>
    <w:rsid w:val="00A9618D"/>
    <w:rsid w:val="00A974E3"/>
    <w:rsid w:val="00AA3F4B"/>
    <w:rsid w:val="00AB2B18"/>
    <w:rsid w:val="00AC5615"/>
    <w:rsid w:val="00AE2A79"/>
    <w:rsid w:val="00AE5589"/>
    <w:rsid w:val="00AE7FF2"/>
    <w:rsid w:val="00AF0F5B"/>
    <w:rsid w:val="00AF2F32"/>
    <w:rsid w:val="00AF73F0"/>
    <w:rsid w:val="00B31681"/>
    <w:rsid w:val="00B500C5"/>
    <w:rsid w:val="00B53522"/>
    <w:rsid w:val="00B665B1"/>
    <w:rsid w:val="00B75EE5"/>
    <w:rsid w:val="00B77ABC"/>
    <w:rsid w:val="00B8754C"/>
    <w:rsid w:val="00B90A71"/>
    <w:rsid w:val="00B9182B"/>
    <w:rsid w:val="00B92741"/>
    <w:rsid w:val="00BA0573"/>
    <w:rsid w:val="00BA1EA8"/>
    <w:rsid w:val="00BA2243"/>
    <w:rsid w:val="00BA372A"/>
    <w:rsid w:val="00BB1436"/>
    <w:rsid w:val="00BB6EEB"/>
    <w:rsid w:val="00BC23E9"/>
    <w:rsid w:val="00BC3995"/>
    <w:rsid w:val="00BC54F8"/>
    <w:rsid w:val="00BC747A"/>
    <w:rsid w:val="00BD2925"/>
    <w:rsid w:val="00BE1472"/>
    <w:rsid w:val="00BE4CC3"/>
    <w:rsid w:val="00BF5372"/>
    <w:rsid w:val="00BF7855"/>
    <w:rsid w:val="00C14B58"/>
    <w:rsid w:val="00C202C3"/>
    <w:rsid w:val="00C22DF6"/>
    <w:rsid w:val="00C30DD9"/>
    <w:rsid w:val="00C430B0"/>
    <w:rsid w:val="00C53E52"/>
    <w:rsid w:val="00C61945"/>
    <w:rsid w:val="00C63628"/>
    <w:rsid w:val="00C672D0"/>
    <w:rsid w:val="00CA363E"/>
    <w:rsid w:val="00CA5D83"/>
    <w:rsid w:val="00CB407E"/>
    <w:rsid w:val="00CB7ED8"/>
    <w:rsid w:val="00CC5EE9"/>
    <w:rsid w:val="00CD1DD5"/>
    <w:rsid w:val="00CF1C8E"/>
    <w:rsid w:val="00D045EA"/>
    <w:rsid w:val="00D12655"/>
    <w:rsid w:val="00D26996"/>
    <w:rsid w:val="00D41819"/>
    <w:rsid w:val="00D42853"/>
    <w:rsid w:val="00D44645"/>
    <w:rsid w:val="00D73FA2"/>
    <w:rsid w:val="00D93EB9"/>
    <w:rsid w:val="00D94CEF"/>
    <w:rsid w:val="00DB0B75"/>
    <w:rsid w:val="00DC55FA"/>
    <w:rsid w:val="00E026AF"/>
    <w:rsid w:val="00E16C90"/>
    <w:rsid w:val="00E3683A"/>
    <w:rsid w:val="00E37809"/>
    <w:rsid w:val="00E44E5F"/>
    <w:rsid w:val="00E45EDF"/>
    <w:rsid w:val="00E5197B"/>
    <w:rsid w:val="00E5623C"/>
    <w:rsid w:val="00E576BC"/>
    <w:rsid w:val="00E57F24"/>
    <w:rsid w:val="00E7059F"/>
    <w:rsid w:val="00E858AA"/>
    <w:rsid w:val="00E86258"/>
    <w:rsid w:val="00E90091"/>
    <w:rsid w:val="00E90115"/>
    <w:rsid w:val="00E910AA"/>
    <w:rsid w:val="00EA5FC3"/>
    <w:rsid w:val="00EA6C44"/>
    <w:rsid w:val="00EB0C10"/>
    <w:rsid w:val="00EB2325"/>
    <w:rsid w:val="00EB5D20"/>
    <w:rsid w:val="00EB64F9"/>
    <w:rsid w:val="00EC14EA"/>
    <w:rsid w:val="00EC4C0B"/>
    <w:rsid w:val="00EC650D"/>
    <w:rsid w:val="00ED2272"/>
    <w:rsid w:val="00ED5593"/>
    <w:rsid w:val="00ED5871"/>
    <w:rsid w:val="00EE29BD"/>
    <w:rsid w:val="00F002D3"/>
    <w:rsid w:val="00F0048D"/>
    <w:rsid w:val="00F11934"/>
    <w:rsid w:val="00F12970"/>
    <w:rsid w:val="00F454AD"/>
    <w:rsid w:val="00F547E9"/>
    <w:rsid w:val="00F57ACD"/>
    <w:rsid w:val="00F62AE9"/>
    <w:rsid w:val="00F656EF"/>
    <w:rsid w:val="00F71974"/>
    <w:rsid w:val="00F808EC"/>
    <w:rsid w:val="00F84062"/>
    <w:rsid w:val="00F86B63"/>
    <w:rsid w:val="00F9623A"/>
    <w:rsid w:val="00FC434C"/>
    <w:rsid w:val="00FD45FD"/>
    <w:rsid w:val="00FE183C"/>
    <w:rsid w:val="00FF1DE7"/>
    <w:rsid w:val="00FF47B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045E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65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6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65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6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86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686556"/>
  </w:style>
  <w:style w:type="table" w:styleId="a9">
    <w:name w:val="Table Grid"/>
    <w:basedOn w:val="a1"/>
    <w:uiPriority w:val="59"/>
    <w:rsid w:val="0068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6865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List Paragraph"/>
    <w:basedOn w:val="a"/>
    <w:qFormat/>
    <w:rsid w:val="00686556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5956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59564F"/>
    <w:rPr>
      <w:color w:val="0000FF"/>
      <w:u w:val="single"/>
    </w:rPr>
  </w:style>
  <w:style w:type="table" w:styleId="-10">
    <w:name w:val="Light Shading Accent 1"/>
    <w:basedOn w:val="a1"/>
    <w:uiPriority w:val="60"/>
    <w:rsid w:val="0059564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resnumber">
    <w:name w:val="resnumber"/>
    <w:basedOn w:val="a0"/>
    <w:rsid w:val="006E5B97"/>
  </w:style>
  <w:style w:type="paragraph" w:styleId="HTML">
    <w:name w:val="HTML Preformatted"/>
    <w:basedOn w:val="a"/>
    <w:link w:val="HTML0"/>
    <w:uiPriority w:val="99"/>
    <w:unhideWhenUsed/>
    <w:rsid w:val="00E576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576BC"/>
    <w:rPr>
      <w:rFonts w:ascii="細明體" w:eastAsia="細明體" w:hAnsi="細明體" w:cs="細明體"/>
      <w:kern w:val="0"/>
      <w:szCs w:val="24"/>
    </w:rPr>
  </w:style>
  <w:style w:type="character" w:styleId="ac">
    <w:name w:val="Emphasis"/>
    <w:basedOn w:val="a0"/>
    <w:uiPriority w:val="20"/>
    <w:qFormat/>
    <w:rsid w:val="002D51EA"/>
    <w:rPr>
      <w:i/>
      <w:iCs/>
    </w:rPr>
  </w:style>
  <w:style w:type="character" w:customStyle="1" w:styleId="20">
    <w:name w:val="標題 2 字元"/>
    <w:basedOn w:val="a0"/>
    <w:link w:val="2"/>
    <w:uiPriority w:val="9"/>
    <w:rsid w:val="00D045E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orth">
    <w:name w:val="orth"/>
    <w:basedOn w:val="a0"/>
    <w:rsid w:val="00D045EA"/>
  </w:style>
  <w:style w:type="character" w:customStyle="1" w:styleId="shorttext">
    <w:name w:val="short_text"/>
    <w:basedOn w:val="a0"/>
    <w:rsid w:val="00FE1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045E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65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6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65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6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86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686556"/>
  </w:style>
  <w:style w:type="table" w:styleId="a9">
    <w:name w:val="Table Grid"/>
    <w:basedOn w:val="a1"/>
    <w:uiPriority w:val="59"/>
    <w:rsid w:val="0068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6865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List Paragraph"/>
    <w:basedOn w:val="a"/>
    <w:qFormat/>
    <w:rsid w:val="00686556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5956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59564F"/>
    <w:rPr>
      <w:color w:val="0000FF"/>
      <w:u w:val="single"/>
    </w:rPr>
  </w:style>
  <w:style w:type="table" w:styleId="-10">
    <w:name w:val="Light Shading Accent 1"/>
    <w:basedOn w:val="a1"/>
    <w:uiPriority w:val="60"/>
    <w:rsid w:val="0059564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resnumber">
    <w:name w:val="resnumber"/>
    <w:basedOn w:val="a0"/>
    <w:rsid w:val="006E5B97"/>
  </w:style>
  <w:style w:type="paragraph" w:styleId="HTML">
    <w:name w:val="HTML Preformatted"/>
    <w:basedOn w:val="a"/>
    <w:link w:val="HTML0"/>
    <w:uiPriority w:val="99"/>
    <w:unhideWhenUsed/>
    <w:rsid w:val="00E576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576BC"/>
    <w:rPr>
      <w:rFonts w:ascii="細明體" w:eastAsia="細明體" w:hAnsi="細明體" w:cs="細明體"/>
      <w:kern w:val="0"/>
      <w:szCs w:val="24"/>
    </w:rPr>
  </w:style>
  <w:style w:type="character" w:styleId="ac">
    <w:name w:val="Emphasis"/>
    <w:basedOn w:val="a0"/>
    <w:uiPriority w:val="20"/>
    <w:qFormat/>
    <w:rsid w:val="002D51EA"/>
    <w:rPr>
      <w:i/>
      <w:iCs/>
    </w:rPr>
  </w:style>
  <w:style w:type="character" w:customStyle="1" w:styleId="20">
    <w:name w:val="標題 2 字元"/>
    <w:basedOn w:val="a0"/>
    <w:link w:val="2"/>
    <w:uiPriority w:val="9"/>
    <w:rsid w:val="00D045E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orth">
    <w:name w:val="orth"/>
    <w:basedOn w:val="a0"/>
    <w:rsid w:val="00D045EA"/>
  </w:style>
  <w:style w:type="character" w:customStyle="1" w:styleId="shorttext">
    <w:name w:val="short_text"/>
    <w:basedOn w:val="a0"/>
    <w:rsid w:val="00FE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7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1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wtm@ipic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ie.twtm.com.tw/SubWin/EventDesc.aspx?te_id=1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67EF-794B-4484-AC29-6BC649B3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630</Words>
  <Characters>3594</Characters>
  <Application>Microsoft Office Word</Application>
  <DocSecurity>0</DocSecurity>
  <Lines>29</Lines>
  <Paragraphs>8</Paragraphs>
  <ScaleCrop>false</ScaleCrop>
  <Company>none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IPIC</dc:creator>
  <cp:lastModifiedBy>IPIC</cp:lastModifiedBy>
  <cp:revision>6</cp:revision>
  <cp:lastPrinted>2018-08-31T00:53:00Z</cp:lastPrinted>
  <dcterms:created xsi:type="dcterms:W3CDTF">2018-09-14T00:57:00Z</dcterms:created>
  <dcterms:modified xsi:type="dcterms:W3CDTF">2018-09-18T05:32:00Z</dcterms:modified>
</cp:coreProperties>
</file>