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BD" w:rsidRDefault="00FE202E" w:rsidP="00D93EB9">
      <w:pPr>
        <w:spacing w:line="500" w:lineRule="exact"/>
        <w:jc w:val="center"/>
        <w:rPr>
          <w:rFonts w:ascii="微軟正黑體" w:eastAsia="微軟正黑體" w:hAnsi="微軟正黑體" w:cs="Times New Roman"/>
          <w:b/>
          <w:sz w:val="36"/>
        </w:rPr>
      </w:pPr>
      <w:r>
        <w:rPr>
          <w:rFonts w:ascii="微軟正黑體" w:eastAsia="微軟正黑體" w:hAnsi="微軟正黑體" w:cs="Times New Roman" w:hint="eastAsia"/>
          <w:b/>
          <w:sz w:val="36"/>
        </w:rPr>
        <w:t>國際</w:t>
      </w:r>
      <w:r w:rsidRPr="008A4B98">
        <w:rPr>
          <w:rFonts w:ascii="微軟正黑體" w:eastAsia="微軟正黑體" w:hAnsi="微軟正黑體" w:cs="Times New Roman" w:hint="eastAsia"/>
          <w:b/>
          <w:sz w:val="36"/>
        </w:rPr>
        <w:t>新創事業投資與媒合商談會</w:t>
      </w:r>
    </w:p>
    <w:p w:rsidR="004C4EF6" w:rsidRPr="004C4EF6" w:rsidRDefault="004C4EF6" w:rsidP="00D93EB9">
      <w:pPr>
        <w:spacing w:line="500" w:lineRule="exact"/>
        <w:jc w:val="center"/>
        <w:rPr>
          <w:rFonts w:ascii="Times New Roman" w:eastAsia="微軟正黑體" w:hAnsi="Times New Roman" w:cs="Times New Roman"/>
          <w:b/>
          <w:sz w:val="32"/>
          <w:u w:val="single"/>
        </w:rPr>
      </w:pPr>
      <w:r>
        <w:rPr>
          <w:rFonts w:ascii="微軟正黑體" w:eastAsia="微軟正黑體" w:hAnsi="微軟正黑體" w:cs="Times New Roman" w:hint="eastAsia"/>
          <w:b/>
          <w:sz w:val="36"/>
        </w:rPr>
        <w:t>International New Venture Matching Conference</w:t>
      </w:r>
    </w:p>
    <w:p w:rsidR="00F454AD" w:rsidRDefault="00F454AD" w:rsidP="00BF5372">
      <w:pPr>
        <w:spacing w:line="380" w:lineRule="exact"/>
        <w:ind w:firstLineChars="177" w:firstLine="425"/>
        <w:jc w:val="both"/>
        <w:rPr>
          <w:rFonts w:ascii="Times New Roman" w:eastAsia="標楷體" w:hAnsi="Times New Roman" w:cs="Times New Roman"/>
          <w:szCs w:val="24"/>
        </w:rPr>
      </w:pPr>
    </w:p>
    <w:p w:rsidR="001D7141" w:rsidRDefault="00D5027A" w:rsidP="00D5027A">
      <w:pPr>
        <w:spacing w:line="380" w:lineRule="exact"/>
        <w:ind w:firstLineChars="177" w:firstLine="425"/>
        <w:jc w:val="both"/>
        <w:rPr>
          <w:rFonts w:ascii="Times New Roman" w:eastAsia="標楷體" w:hAnsi="Times New Roman" w:cs="Times New Roman"/>
          <w:szCs w:val="24"/>
        </w:rPr>
      </w:pPr>
      <w:r w:rsidRPr="00D5027A">
        <w:rPr>
          <w:rFonts w:ascii="Times New Roman" w:eastAsia="標楷體" w:hAnsi="Times New Roman" w:cs="Times New Roman" w:hint="eastAsia"/>
          <w:szCs w:val="24"/>
        </w:rPr>
        <w:t>今年「台灣創新技術博覽會」邀請新創公司發表研發成果及其產品，同時邀請投資者、技術需求者參與，藉由本次活動，促成創投業者或技術需求者與新創公司之媒合機會，以協助新創公司的發展並帶動相關企業之發展商機。謹誠摯地邀請產學</w:t>
      </w:r>
      <w:proofErr w:type="gramStart"/>
      <w:r w:rsidRPr="00D5027A">
        <w:rPr>
          <w:rFonts w:ascii="Times New Roman" w:eastAsia="標楷體" w:hAnsi="Times New Roman" w:cs="Times New Roman" w:hint="eastAsia"/>
          <w:szCs w:val="24"/>
        </w:rPr>
        <w:t>研</w:t>
      </w:r>
      <w:proofErr w:type="gramEnd"/>
      <w:r w:rsidRPr="00D5027A">
        <w:rPr>
          <w:rFonts w:ascii="Times New Roman" w:eastAsia="標楷體" w:hAnsi="Times New Roman" w:cs="Times New Roman" w:hint="eastAsia"/>
          <w:szCs w:val="24"/>
        </w:rPr>
        <w:t>各界先進蒞臨指教並踴躍報名參加，且期盼創造進一步合作機會。</w:t>
      </w:r>
    </w:p>
    <w:p w:rsidR="004C4EF6" w:rsidRDefault="00F92279" w:rsidP="00D5027A">
      <w:pPr>
        <w:spacing w:line="380" w:lineRule="exact"/>
        <w:ind w:firstLineChars="177" w:firstLine="425"/>
        <w:jc w:val="both"/>
        <w:rPr>
          <w:rFonts w:ascii="Times New Roman" w:eastAsia="標楷體" w:hAnsi="Times New Roman" w:cs="Times New Roman"/>
          <w:szCs w:val="24"/>
        </w:rPr>
      </w:pPr>
      <w:r>
        <w:rPr>
          <w:rFonts w:ascii="Times New Roman" w:eastAsia="標楷體" w:hAnsi="Times New Roman" w:cs="Times New Roman" w:hint="eastAsia"/>
          <w:szCs w:val="24"/>
        </w:rPr>
        <w:t>New ventures</w:t>
      </w:r>
      <w:r w:rsidR="004C4EF6">
        <w:rPr>
          <w:rFonts w:ascii="Times New Roman" w:eastAsia="標楷體" w:hAnsi="Times New Roman" w:cs="Times New Roman" w:hint="eastAsia"/>
          <w:szCs w:val="24"/>
        </w:rPr>
        <w:t xml:space="preserve"> are invited to present their research results and products in this year</w:t>
      </w:r>
      <w:r w:rsidR="004C4EF6">
        <w:rPr>
          <w:rFonts w:ascii="Times New Roman" w:eastAsia="標楷體" w:hAnsi="Times New Roman" w:cs="Times New Roman"/>
          <w:szCs w:val="24"/>
        </w:rPr>
        <w:t>’</w:t>
      </w:r>
      <w:r w:rsidR="004C4EF6">
        <w:rPr>
          <w:rFonts w:ascii="Times New Roman" w:eastAsia="標楷體" w:hAnsi="Times New Roman" w:cs="Times New Roman" w:hint="eastAsia"/>
          <w:szCs w:val="24"/>
        </w:rPr>
        <w:t xml:space="preserve">s Taiwan </w:t>
      </w:r>
      <w:proofErr w:type="spellStart"/>
      <w:r w:rsidR="004C4EF6">
        <w:rPr>
          <w:rFonts w:ascii="Times New Roman" w:eastAsia="標楷體" w:hAnsi="Times New Roman" w:cs="Times New Roman" w:hint="eastAsia"/>
          <w:szCs w:val="24"/>
        </w:rPr>
        <w:t>Innotech</w:t>
      </w:r>
      <w:proofErr w:type="spellEnd"/>
      <w:r w:rsidR="004C4EF6">
        <w:rPr>
          <w:rFonts w:ascii="Times New Roman" w:eastAsia="標楷體" w:hAnsi="Times New Roman" w:cs="Times New Roman" w:hint="eastAsia"/>
          <w:szCs w:val="24"/>
        </w:rPr>
        <w:t xml:space="preserve"> Expo</w:t>
      </w:r>
      <w:r w:rsidR="00566808">
        <w:rPr>
          <w:rFonts w:ascii="Times New Roman" w:eastAsia="標楷體" w:hAnsi="Times New Roman" w:cs="Times New Roman" w:hint="eastAsia"/>
          <w:szCs w:val="24"/>
        </w:rPr>
        <w:t xml:space="preserve">, and investors and technology seekers are also invited. </w:t>
      </w:r>
      <w:r w:rsidR="0021432D">
        <w:rPr>
          <w:rFonts w:ascii="Times New Roman" w:eastAsia="標楷體" w:hAnsi="Times New Roman" w:cs="Times New Roman" w:hint="eastAsia"/>
          <w:szCs w:val="24"/>
        </w:rPr>
        <w:t xml:space="preserve">It is expected to provide an opportunity for matching venture capital or </w:t>
      </w:r>
      <w:r w:rsidR="0021432D">
        <w:rPr>
          <w:rFonts w:ascii="Times New Roman" w:eastAsia="標楷體" w:hAnsi="Times New Roman" w:cs="Times New Roman"/>
          <w:szCs w:val="24"/>
        </w:rPr>
        <w:t>technology</w:t>
      </w:r>
      <w:r w:rsidR="0021432D">
        <w:rPr>
          <w:rFonts w:ascii="Times New Roman" w:eastAsia="標楷體" w:hAnsi="Times New Roman" w:cs="Times New Roman" w:hint="eastAsia"/>
          <w:szCs w:val="24"/>
        </w:rPr>
        <w:t xml:space="preserve"> seekers with </w:t>
      </w:r>
      <w:r>
        <w:rPr>
          <w:rFonts w:ascii="Times New Roman" w:eastAsia="標楷體" w:hAnsi="Times New Roman" w:cs="Times New Roman" w:hint="eastAsia"/>
          <w:szCs w:val="24"/>
        </w:rPr>
        <w:t>new ventures</w:t>
      </w:r>
      <w:r w:rsidR="00FC5C65">
        <w:rPr>
          <w:rFonts w:ascii="Times New Roman" w:eastAsia="標楷體" w:hAnsi="Times New Roman" w:cs="Times New Roman" w:hint="eastAsia"/>
          <w:szCs w:val="24"/>
        </w:rPr>
        <w:t xml:space="preserve"> through this event, so that the growth of new ventures can be facilitated and business opportunities for related enterprises can be promoted. We cordially invite experts and scholars from the industry, </w:t>
      </w:r>
      <w:r w:rsidR="001C44F2">
        <w:rPr>
          <w:rFonts w:ascii="Times New Roman" w:eastAsia="標楷體" w:hAnsi="Times New Roman" w:cs="Times New Roman" w:hint="eastAsia"/>
          <w:szCs w:val="24"/>
        </w:rPr>
        <w:t xml:space="preserve">academic and research institutes to enroll in the </w:t>
      </w:r>
      <w:r w:rsidR="001C44F2">
        <w:rPr>
          <w:rFonts w:ascii="Times New Roman" w:eastAsia="標楷體" w:hAnsi="Times New Roman" w:cs="Times New Roman"/>
          <w:szCs w:val="24"/>
        </w:rPr>
        <w:t>conference</w:t>
      </w:r>
      <w:r w:rsidR="001C44F2">
        <w:rPr>
          <w:rFonts w:ascii="Times New Roman" w:eastAsia="標楷體" w:hAnsi="Times New Roman" w:cs="Times New Roman" w:hint="eastAsia"/>
          <w:szCs w:val="24"/>
        </w:rPr>
        <w:t xml:space="preserve"> and share their opinions, and look forward to </w:t>
      </w:r>
      <w:r w:rsidR="00DF33EE">
        <w:rPr>
          <w:rFonts w:ascii="Times New Roman" w:eastAsia="標楷體" w:hAnsi="Times New Roman" w:cs="Times New Roman" w:hint="eastAsia"/>
          <w:szCs w:val="24"/>
        </w:rPr>
        <w:t xml:space="preserve">the consummation of </w:t>
      </w:r>
      <w:r w:rsidR="001C44F2">
        <w:rPr>
          <w:rFonts w:ascii="Times New Roman" w:eastAsia="標楷體" w:hAnsi="Times New Roman" w:cs="Times New Roman" w:hint="eastAsia"/>
          <w:szCs w:val="24"/>
        </w:rPr>
        <w:t>further cooperation.</w:t>
      </w:r>
    </w:p>
    <w:p w:rsidR="00F454AD" w:rsidRPr="001D7141" w:rsidRDefault="00F454AD" w:rsidP="00BE1655">
      <w:pPr>
        <w:snapToGrid w:val="0"/>
        <w:ind w:firstLineChars="177" w:firstLine="425"/>
        <w:jc w:val="both"/>
        <w:rPr>
          <w:rFonts w:ascii="Times New Roman" w:eastAsia="標楷體" w:hAnsi="Times New Roman" w:cs="Times New Roman"/>
          <w:szCs w:val="24"/>
        </w:rPr>
      </w:pPr>
    </w:p>
    <w:p w:rsidR="002F2F7B" w:rsidRPr="001A22A4" w:rsidRDefault="00FE202E" w:rsidP="001A22A4">
      <w:pPr>
        <w:pStyle w:val="aa"/>
        <w:numPr>
          <w:ilvl w:val="0"/>
          <w:numId w:val="7"/>
        </w:numPr>
        <w:snapToGrid w:val="0"/>
        <w:spacing w:line="340" w:lineRule="exact"/>
        <w:ind w:leftChars="0"/>
        <w:rPr>
          <w:rFonts w:eastAsia="標楷體"/>
        </w:rPr>
      </w:pPr>
      <w:r w:rsidRPr="001A22A4">
        <w:rPr>
          <w:rFonts w:eastAsia="標楷體" w:hint="eastAsia"/>
        </w:rPr>
        <w:t>日</w:t>
      </w:r>
      <w:r w:rsidRPr="001A22A4">
        <w:rPr>
          <w:rFonts w:eastAsia="標楷體"/>
        </w:rPr>
        <w:t xml:space="preserve"> </w:t>
      </w:r>
      <w:r w:rsidRPr="001A22A4">
        <w:rPr>
          <w:rFonts w:eastAsia="標楷體" w:hint="eastAsia"/>
        </w:rPr>
        <w:t>期：</w:t>
      </w:r>
      <w:r w:rsidRPr="001A22A4">
        <w:rPr>
          <w:rFonts w:eastAsia="標楷體"/>
        </w:rPr>
        <w:t>2018</w:t>
      </w:r>
      <w:r w:rsidRPr="001A22A4">
        <w:rPr>
          <w:rFonts w:eastAsia="標楷體" w:hint="eastAsia"/>
        </w:rPr>
        <w:t>年</w:t>
      </w:r>
      <w:r w:rsidRPr="001A22A4">
        <w:rPr>
          <w:rFonts w:eastAsia="標楷體"/>
        </w:rPr>
        <w:t>9</w:t>
      </w:r>
      <w:r w:rsidRPr="001A22A4">
        <w:rPr>
          <w:rFonts w:eastAsia="標楷體" w:hint="eastAsia"/>
        </w:rPr>
        <w:t>月</w:t>
      </w:r>
      <w:r w:rsidRPr="001A22A4">
        <w:rPr>
          <w:rFonts w:eastAsia="標楷體"/>
        </w:rPr>
        <w:t>28</w:t>
      </w:r>
      <w:r w:rsidRPr="001A22A4">
        <w:rPr>
          <w:rFonts w:eastAsia="標楷體" w:hint="eastAsia"/>
        </w:rPr>
        <w:t>日</w:t>
      </w:r>
      <w:r w:rsidRPr="001A22A4">
        <w:rPr>
          <w:rFonts w:eastAsia="標楷體"/>
        </w:rPr>
        <w:t xml:space="preserve"> (</w:t>
      </w:r>
      <w:r w:rsidRPr="001A22A4">
        <w:rPr>
          <w:rFonts w:eastAsia="標楷體" w:hint="eastAsia"/>
        </w:rPr>
        <w:t>五</w:t>
      </w:r>
      <w:r w:rsidRPr="001A22A4">
        <w:rPr>
          <w:rFonts w:eastAsia="標楷體"/>
        </w:rPr>
        <w:t xml:space="preserve">) </w:t>
      </w:r>
      <w:r w:rsidRPr="001A22A4">
        <w:rPr>
          <w:rFonts w:eastAsia="標楷體" w:hint="eastAsia"/>
        </w:rPr>
        <w:t>上午</w:t>
      </w:r>
      <w:r w:rsidRPr="001A22A4">
        <w:rPr>
          <w:rFonts w:eastAsia="標楷體"/>
        </w:rPr>
        <w:t>09:00~12:00</w:t>
      </w:r>
    </w:p>
    <w:p w:rsidR="001C44F2" w:rsidRPr="000C7FBD" w:rsidRDefault="001C44F2" w:rsidP="001A22A4">
      <w:pPr>
        <w:snapToGrid w:val="0"/>
        <w:spacing w:line="340" w:lineRule="exact"/>
        <w:ind w:leftChars="117" w:left="282" w:hanging="1"/>
        <w:rPr>
          <w:rFonts w:ascii="Times New Roman" w:eastAsia="標楷體" w:hAnsi="Times New Roman" w:cs="Times New Roman"/>
        </w:rPr>
      </w:pPr>
      <w:r>
        <w:rPr>
          <w:rFonts w:ascii="Times New Roman" w:eastAsia="標楷體" w:hAnsi="Times New Roman" w:cs="Times New Roman" w:hint="eastAsia"/>
        </w:rPr>
        <w:t>Date: Friday, Sep 28, 2018, 09:00~12:00</w:t>
      </w:r>
    </w:p>
    <w:p w:rsidR="002F2F7B" w:rsidRPr="00A82BD3" w:rsidRDefault="00FE202E" w:rsidP="001A22A4">
      <w:pPr>
        <w:pStyle w:val="aa"/>
        <w:numPr>
          <w:ilvl w:val="0"/>
          <w:numId w:val="7"/>
        </w:numPr>
        <w:snapToGrid w:val="0"/>
        <w:spacing w:line="340" w:lineRule="exact"/>
        <w:ind w:leftChars="0"/>
        <w:rPr>
          <w:rFonts w:eastAsia="標楷體"/>
        </w:rPr>
      </w:pPr>
      <w:r w:rsidRPr="000F1296">
        <w:rPr>
          <w:rFonts w:eastAsia="標楷體" w:hint="eastAsia"/>
        </w:rPr>
        <w:t>地</w:t>
      </w:r>
      <w:r w:rsidRPr="000F1296">
        <w:rPr>
          <w:rFonts w:eastAsia="標楷體"/>
        </w:rPr>
        <w:t xml:space="preserve"> </w:t>
      </w:r>
      <w:r w:rsidRPr="000F1296">
        <w:rPr>
          <w:rFonts w:eastAsia="標楷體" w:hint="eastAsia"/>
        </w:rPr>
        <w:t>點：</w:t>
      </w:r>
      <w:proofErr w:type="gramStart"/>
      <w:r w:rsidRPr="000F1296">
        <w:rPr>
          <w:rFonts w:eastAsia="標楷體" w:hint="eastAsia"/>
        </w:rPr>
        <w:t>臺</w:t>
      </w:r>
      <w:proofErr w:type="gramEnd"/>
      <w:r w:rsidRPr="000F1296">
        <w:rPr>
          <w:rFonts w:eastAsia="標楷體" w:hint="eastAsia"/>
        </w:rPr>
        <w:t>北世貿展覽</w:t>
      </w:r>
      <w:proofErr w:type="gramStart"/>
      <w:r w:rsidRPr="000F1296">
        <w:rPr>
          <w:rFonts w:eastAsia="標楷體" w:hint="eastAsia"/>
        </w:rPr>
        <w:t>一</w:t>
      </w:r>
      <w:proofErr w:type="gramEnd"/>
      <w:r w:rsidRPr="000F1296">
        <w:rPr>
          <w:rFonts w:eastAsia="標楷體" w:hint="eastAsia"/>
        </w:rPr>
        <w:t>館</w:t>
      </w:r>
      <w:r w:rsidR="009222C4" w:rsidRPr="00327F05">
        <w:rPr>
          <w:rFonts w:eastAsia="標楷體" w:hint="eastAsia"/>
          <w:color w:val="FF0000"/>
        </w:rPr>
        <w:t>2</w:t>
      </w:r>
      <w:r w:rsidR="009222C4" w:rsidRPr="00327F05">
        <w:rPr>
          <w:rFonts w:eastAsia="標楷體" w:hint="eastAsia"/>
          <w:color w:val="FF0000"/>
        </w:rPr>
        <w:t>樓</w:t>
      </w:r>
      <w:r w:rsidR="009222C4" w:rsidRPr="00327F05">
        <w:rPr>
          <w:rFonts w:eastAsia="標楷體" w:hint="eastAsia"/>
          <w:color w:val="FF0000"/>
        </w:rPr>
        <w:t xml:space="preserve"> </w:t>
      </w:r>
      <w:r w:rsidR="009222C4" w:rsidRPr="00327F05">
        <w:rPr>
          <w:rFonts w:eastAsia="標楷體" w:hint="eastAsia"/>
          <w:color w:val="FF0000"/>
        </w:rPr>
        <w:t>第</w:t>
      </w:r>
      <w:r w:rsidR="009222C4" w:rsidRPr="00327F05">
        <w:rPr>
          <w:rFonts w:eastAsia="標楷體" w:hint="eastAsia"/>
          <w:color w:val="FF0000"/>
        </w:rPr>
        <w:t>3</w:t>
      </w:r>
      <w:r w:rsidR="009222C4" w:rsidRPr="00327F05">
        <w:rPr>
          <w:rFonts w:eastAsia="標楷體" w:hint="eastAsia"/>
          <w:color w:val="FF0000"/>
        </w:rPr>
        <w:t>會議室</w:t>
      </w:r>
    </w:p>
    <w:p w:rsidR="001C44F2" w:rsidRPr="00A82BD3" w:rsidRDefault="001C44F2" w:rsidP="001A22A4">
      <w:pPr>
        <w:snapToGrid w:val="0"/>
        <w:spacing w:line="340" w:lineRule="exact"/>
        <w:ind w:leftChars="117" w:left="282" w:hanging="1"/>
        <w:rPr>
          <w:rFonts w:ascii="Times New Roman" w:eastAsia="標楷體" w:hAnsi="Times New Roman" w:cs="Times New Roman"/>
        </w:rPr>
      </w:pPr>
      <w:r w:rsidRPr="00A82BD3">
        <w:rPr>
          <w:rFonts w:ascii="Times New Roman" w:eastAsia="標楷體" w:hAnsi="Times New Roman" w:cs="Times New Roman" w:hint="eastAsia"/>
        </w:rPr>
        <w:t xml:space="preserve">Venue: </w:t>
      </w:r>
      <w:r w:rsidR="009539C0" w:rsidRPr="00327F05">
        <w:rPr>
          <w:rFonts w:ascii="Times New Roman" w:eastAsia="標楷體" w:hAnsi="Times New Roman" w:cs="Times New Roman" w:hint="eastAsia"/>
          <w:color w:val="FF0000"/>
        </w:rPr>
        <w:t xml:space="preserve">Conference </w:t>
      </w:r>
      <w:r w:rsidR="009222C4" w:rsidRPr="00327F05">
        <w:rPr>
          <w:rFonts w:ascii="Times New Roman" w:eastAsia="標楷體" w:hAnsi="Times New Roman" w:cs="Times New Roman" w:hint="eastAsia"/>
          <w:color w:val="FF0000"/>
        </w:rPr>
        <w:t>Room 3</w:t>
      </w:r>
      <w:r w:rsidR="008F2681" w:rsidRPr="00327F05">
        <w:rPr>
          <w:rFonts w:ascii="Times New Roman" w:eastAsia="標楷體" w:hAnsi="Times New Roman" w:cs="Times New Roman"/>
          <w:color w:val="FF0000"/>
        </w:rPr>
        <w:t>,</w:t>
      </w:r>
      <w:r w:rsidR="009222C4" w:rsidRPr="00327F05">
        <w:rPr>
          <w:rFonts w:ascii="Times New Roman" w:eastAsia="標楷體" w:hAnsi="Times New Roman" w:cs="Times New Roman" w:hint="eastAsia"/>
          <w:color w:val="FF0000"/>
        </w:rPr>
        <w:t xml:space="preserve"> 2</w:t>
      </w:r>
      <w:r w:rsidR="004A3E9B" w:rsidRPr="00327F05">
        <w:rPr>
          <w:rFonts w:ascii="Times New Roman" w:eastAsia="標楷體" w:hAnsi="Times New Roman" w:cs="Times New Roman" w:hint="eastAsia"/>
          <w:color w:val="FF0000"/>
        </w:rPr>
        <w:t>F</w:t>
      </w:r>
      <w:r w:rsidR="004A3E9B" w:rsidRPr="00A82BD3">
        <w:rPr>
          <w:rFonts w:ascii="Times New Roman" w:eastAsia="標楷體" w:hAnsi="Times New Roman" w:cs="Times New Roman" w:hint="eastAsia"/>
        </w:rPr>
        <w:t>,</w:t>
      </w:r>
      <w:r w:rsidR="008F2681" w:rsidRPr="00A82BD3">
        <w:rPr>
          <w:rFonts w:ascii="Times New Roman" w:eastAsia="標楷體" w:hAnsi="Times New Roman" w:cs="Times New Roman"/>
        </w:rPr>
        <w:t xml:space="preserve"> Taipei World Trade Center Exhibition Hall 1</w:t>
      </w:r>
    </w:p>
    <w:p w:rsidR="002F2F7B" w:rsidRPr="00A82BD3" w:rsidRDefault="00FE202E" w:rsidP="001A22A4">
      <w:pPr>
        <w:pStyle w:val="aa"/>
        <w:numPr>
          <w:ilvl w:val="0"/>
          <w:numId w:val="7"/>
        </w:numPr>
        <w:snapToGrid w:val="0"/>
        <w:spacing w:line="340" w:lineRule="exact"/>
        <w:ind w:leftChars="0"/>
        <w:rPr>
          <w:rFonts w:eastAsia="標楷體"/>
        </w:rPr>
      </w:pPr>
      <w:r w:rsidRPr="00A82BD3">
        <w:rPr>
          <w:rFonts w:eastAsia="標楷體" w:hint="eastAsia"/>
        </w:rPr>
        <w:t>主辦單位：經濟部工業局</w:t>
      </w:r>
    </w:p>
    <w:p w:rsidR="008F2681" w:rsidRPr="000C7FBD" w:rsidRDefault="008F2681" w:rsidP="001A22A4">
      <w:pPr>
        <w:snapToGrid w:val="0"/>
        <w:spacing w:line="340" w:lineRule="exact"/>
        <w:ind w:leftChars="117" w:left="282" w:hanging="1"/>
        <w:rPr>
          <w:rFonts w:ascii="Times New Roman" w:eastAsia="標楷體" w:hAnsi="Times New Roman" w:cs="Times New Roman"/>
        </w:rPr>
      </w:pPr>
      <w:r>
        <w:rPr>
          <w:rFonts w:ascii="Times New Roman" w:eastAsia="標楷體" w:hAnsi="Times New Roman" w:cs="Times New Roman" w:hint="eastAsia"/>
        </w:rPr>
        <w:t>Host: Industrial Development Bureau (IDB), Ministry of Economic Affairs</w:t>
      </w:r>
    </w:p>
    <w:p w:rsidR="002F2F7B" w:rsidRDefault="00FE202E" w:rsidP="001A22A4">
      <w:pPr>
        <w:pStyle w:val="aa"/>
        <w:numPr>
          <w:ilvl w:val="0"/>
          <w:numId w:val="7"/>
        </w:numPr>
        <w:snapToGrid w:val="0"/>
        <w:spacing w:line="340" w:lineRule="exact"/>
        <w:ind w:leftChars="0"/>
        <w:rPr>
          <w:rFonts w:eastAsia="標楷體"/>
        </w:rPr>
      </w:pPr>
      <w:r w:rsidRPr="00BF5372">
        <w:rPr>
          <w:rFonts w:eastAsia="標楷體" w:hint="eastAsia"/>
        </w:rPr>
        <w:t>執行單位：財團法人工業技術研究院</w:t>
      </w:r>
      <w:r w:rsidRPr="00BF5372">
        <w:rPr>
          <w:rFonts w:eastAsia="標楷體"/>
        </w:rPr>
        <w:t>(</w:t>
      </w:r>
      <w:r w:rsidRPr="00BF5372">
        <w:rPr>
          <w:rFonts w:eastAsia="標楷體" w:hint="eastAsia"/>
        </w:rPr>
        <w:t>工研院</w:t>
      </w:r>
      <w:r w:rsidRPr="00BF5372">
        <w:rPr>
          <w:rFonts w:eastAsia="標楷體"/>
        </w:rPr>
        <w:t>)</w:t>
      </w:r>
    </w:p>
    <w:p w:rsidR="008F2681" w:rsidRPr="00D26996" w:rsidRDefault="008F2681" w:rsidP="001A22A4">
      <w:pPr>
        <w:snapToGrid w:val="0"/>
        <w:spacing w:line="340" w:lineRule="exact"/>
        <w:ind w:leftChars="117" w:left="282" w:hanging="1"/>
        <w:rPr>
          <w:rFonts w:eastAsia="標楷體"/>
        </w:rPr>
      </w:pPr>
      <w:r>
        <w:rPr>
          <w:rFonts w:ascii="Times New Roman" w:eastAsia="標楷體" w:hAnsi="Times New Roman" w:cs="Times New Roman" w:hint="eastAsia"/>
        </w:rPr>
        <w:t>Organizer: Industrial Technology Research Institute (ITRI)</w:t>
      </w:r>
    </w:p>
    <w:p w:rsidR="00EB0C10" w:rsidRDefault="00FE202E" w:rsidP="001A22A4">
      <w:pPr>
        <w:pStyle w:val="aa"/>
        <w:numPr>
          <w:ilvl w:val="0"/>
          <w:numId w:val="7"/>
        </w:numPr>
        <w:snapToGrid w:val="0"/>
        <w:spacing w:line="340" w:lineRule="exact"/>
        <w:ind w:leftChars="0"/>
        <w:rPr>
          <w:rFonts w:eastAsia="標楷體"/>
        </w:rPr>
      </w:pPr>
      <w:r w:rsidRPr="00BF5372">
        <w:rPr>
          <w:rFonts w:eastAsia="標楷體" w:hint="eastAsia"/>
        </w:rPr>
        <w:t>協辦單位</w:t>
      </w:r>
      <w:r w:rsidRPr="000C7FBD">
        <w:rPr>
          <w:rFonts w:eastAsia="標楷體" w:hint="eastAsia"/>
        </w:rPr>
        <w:t>：創智</w:t>
      </w:r>
      <w:proofErr w:type="gramStart"/>
      <w:r w:rsidRPr="000C7FBD">
        <w:rPr>
          <w:rFonts w:eastAsia="標楷體" w:hint="eastAsia"/>
        </w:rPr>
        <w:t>智</w:t>
      </w:r>
      <w:proofErr w:type="gramEnd"/>
      <w:r w:rsidRPr="000C7FBD">
        <w:rPr>
          <w:rFonts w:eastAsia="標楷體" w:hint="eastAsia"/>
        </w:rPr>
        <w:t>權管理顧問股份有限公司</w:t>
      </w:r>
      <w:r>
        <w:rPr>
          <w:rFonts w:eastAsia="標楷體"/>
        </w:rPr>
        <w:t>(</w:t>
      </w:r>
      <w:r>
        <w:rPr>
          <w:rFonts w:eastAsia="標楷體" w:hint="eastAsia"/>
        </w:rPr>
        <w:t>創智公司</w:t>
      </w:r>
      <w:r>
        <w:rPr>
          <w:rFonts w:eastAsia="標楷體"/>
        </w:rPr>
        <w:t>)</w:t>
      </w:r>
    </w:p>
    <w:p w:rsidR="008F2681" w:rsidRDefault="008F2681" w:rsidP="001A22A4">
      <w:pPr>
        <w:snapToGrid w:val="0"/>
        <w:spacing w:line="340" w:lineRule="exact"/>
        <w:ind w:leftChars="117" w:left="282" w:hanging="1"/>
        <w:rPr>
          <w:rFonts w:ascii="Times New Roman" w:eastAsia="標楷體" w:hAnsi="Times New Roman" w:cs="Times New Roman"/>
        </w:rPr>
      </w:pPr>
      <w:r>
        <w:rPr>
          <w:rFonts w:ascii="Times New Roman" w:eastAsia="標楷體" w:hAnsi="Times New Roman" w:cs="Times New Roman" w:hint="eastAsia"/>
        </w:rPr>
        <w:t>Co-organizer: Intellectual Property Innovation Corporation (IPIC)</w:t>
      </w:r>
    </w:p>
    <w:p w:rsidR="00FF769E" w:rsidRPr="000C7FBD" w:rsidRDefault="00FE202E" w:rsidP="00E910AA">
      <w:pPr>
        <w:snapToGrid w:val="0"/>
        <w:spacing w:beforeLines="50" w:before="180" w:afterLines="30" w:after="108" w:line="240" w:lineRule="atLeast"/>
        <w:jc w:val="center"/>
        <w:rPr>
          <w:rFonts w:ascii="Times New Roman" w:eastAsia="標楷體" w:hAnsi="Times New Roman" w:cs="Times New Roman"/>
          <w:b/>
          <w:color w:val="1F497D"/>
          <w:sz w:val="28"/>
          <w:szCs w:val="28"/>
        </w:rPr>
      </w:pPr>
      <w:r w:rsidRPr="000C7FBD">
        <w:rPr>
          <w:rFonts w:ascii="Times New Roman" w:eastAsia="標楷體" w:hAnsi="Times New Roman" w:cs="Times New Roman" w:hint="eastAsia"/>
          <w:b/>
          <w:sz w:val="28"/>
          <w:szCs w:val="28"/>
        </w:rPr>
        <w:t>【議程</w:t>
      </w:r>
      <w:r w:rsidR="008F2681">
        <w:rPr>
          <w:rFonts w:ascii="Times New Roman" w:eastAsia="標楷體" w:hAnsi="Times New Roman" w:cs="Times New Roman" w:hint="eastAsia"/>
          <w:b/>
          <w:sz w:val="28"/>
          <w:szCs w:val="28"/>
        </w:rPr>
        <w:t>Agenda</w:t>
      </w:r>
      <w:r w:rsidRPr="000C7FBD">
        <w:rPr>
          <w:rFonts w:ascii="Times New Roman" w:eastAsia="標楷體" w:hAnsi="Times New Roman" w:cs="Times New Roman" w:hint="eastAsia"/>
          <w:b/>
          <w:sz w:val="28"/>
          <w:szCs w:val="28"/>
        </w:rPr>
        <w:t>】</w:t>
      </w:r>
    </w:p>
    <w:tbl>
      <w:tblPr>
        <w:tblStyle w:val="a9"/>
        <w:tblW w:w="1031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526"/>
        <w:gridCol w:w="4565"/>
        <w:gridCol w:w="4223"/>
      </w:tblGrid>
      <w:tr w:rsidR="00FF769E" w:rsidRPr="000C7FBD" w:rsidTr="006E05A6">
        <w:trPr>
          <w:tblHeader/>
        </w:trPr>
        <w:tc>
          <w:tcPr>
            <w:tcW w:w="1526" w:type="dxa"/>
            <w:shd w:val="clear" w:color="auto" w:fill="DBE5F1" w:themeFill="accent1" w:themeFillTint="33"/>
            <w:vAlign w:val="center"/>
          </w:tcPr>
          <w:p w:rsidR="00FF769E" w:rsidRDefault="00FE202E" w:rsidP="0085587B">
            <w:pPr>
              <w:spacing w:line="340" w:lineRule="exact"/>
              <w:jc w:val="center"/>
              <w:rPr>
                <w:rFonts w:ascii="Times New Roman" w:eastAsia="標楷體" w:hAnsi="Times New Roman" w:cs="Times New Roman"/>
                <w:b/>
                <w:szCs w:val="24"/>
              </w:rPr>
            </w:pPr>
            <w:r w:rsidRPr="006D5A5E">
              <w:rPr>
                <w:rFonts w:ascii="Times New Roman" w:eastAsia="標楷體" w:hAnsi="Times New Roman" w:cs="Times New Roman" w:hint="eastAsia"/>
                <w:b/>
                <w:szCs w:val="24"/>
              </w:rPr>
              <w:t>時間</w:t>
            </w:r>
          </w:p>
          <w:p w:rsidR="008F2681" w:rsidRPr="006D5A5E" w:rsidRDefault="008F2681" w:rsidP="0085587B">
            <w:pPr>
              <w:spacing w:line="3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Time</w:t>
            </w:r>
          </w:p>
        </w:tc>
        <w:tc>
          <w:tcPr>
            <w:tcW w:w="4565" w:type="dxa"/>
            <w:shd w:val="clear" w:color="auto" w:fill="DBE5F1" w:themeFill="accent1" w:themeFillTint="33"/>
            <w:vAlign w:val="center"/>
          </w:tcPr>
          <w:p w:rsidR="00FF769E" w:rsidRDefault="00C77FDD" w:rsidP="0085587B">
            <w:pPr>
              <w:spacing w:line="3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主題</w:t>
            </w:r>
          </w:p>
          <w:p w:rsidR="008F2681" w:rsidRPr="006D5A5E" w:rsidRDefault="008F2681" w:rsidP="0085587B">
            <w:pPr>
              <w:spacing w:line="3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Topic</w:t>
            </w:r>
          </w:p>
        </w:tc>
        <w:tc>
          <w:tcPr>
            <w:tcW w:w="4223" w:type="dxa"/>
            <w:shd w:val="clear" w:color="auto" w:fill="DBE5F1" w:themeFill="accent1" w:themeFillTint="33"/>
            <w:vAlign w:val="center"/>
          </w:tcPr>
          <w:p w:rsidR="00FF769E" w:rsidRDefault="00C77FDD" w:rsidP="00C77FDD">
            <w:pPr>
              <w:spacing w:line="3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主講人</w:t>
            </w:r>
            <w:r w:rsidR="00FE202E" w:rsidRPr="006D5A5E">
              <w:rPr>
                <w:rFonts w:ascii="Times New Roman" w:eastAsia="標楷體" w:hAnsi="Times New Roman" w:cs="Times New Roman"/>
                <w:b/>
                <w:szCs w:val="24"/>
              </w:rPr>
              <w:t xml:space="preserve"> /</w:t>
            </w:r>
            <w:r>
              <w:rPr>
                <w:rFonts w:ascii="Times New Roman" w:eastAsia="標楷體" w:hAnsi="Times New Roman" w:cs="Times New Roman" w:hint="eastAsia"/>
                <w:b/>
                <w:szCs w:val="24"/>
              </w:rPr>
              <w:t xml:space="preserve"> </w:t>
            </w:r>
            <w:r w:rsidR="00FE202E" w:rsidRPr="006D5A5E">
              <w:rPr>
                <w:rFonts w:ascii="Times New Roman" w:eastAsia="標楷體" w:hAnsi="Times New Roman" w:cs="Times New Roman" w:hint="eastAsia"/>
                <w:b/>
                <w:szCs w:val="24"/>
              </w:rPr>
              <w:t>發表單位</w:t>
            </w:r>
          </w:p>
          <w:p w:rsidR="00361A2F" w:rsidRPr="006D5A5E" w:rsidRDefault="00361A2F" w:rsidP="00361A2F">
            <w:pPr>
              <w:spacing w:line="3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Speaker / Presenter</w:t>
            </w:r>
          </w:p>
        </w:tc>
      </w:tr>
      <w:tr w:rsidR="00015527" w:rsidRPr="000C7FBD" w:rsidTr="006E05A6">
        <w:trPr>
          <w:trHeight w:val="760"/>
        </w:trPr>
        <w:tc>
          <w:tcPr>
            <w:tcW w:w="1526" w:type="dxa"/>
            <w:vAlign w:val="center"/>
          </w:tcPr>
          <w:p w:rsidR="00015527" w:rsidRPr="006D5A5E" w:rsidRDefault="00FE202E" w:rsidP="00286946">
            <w:pPr>
              <w:spacing w:line="300" w:lineRule="exact"/>
              <w:jc w:val="center"/>
              <w:rPr>
                <w:rFonts w:ascii="Times New Roman" w:eastAsia="標楷體" w:hAnsi="Times New Roman" w:cs="Times New Roman"/>
                <w:szCs w:val="24"/>
              </w:rPr>
            </w:pPr>
            <w:r w:rsidRPr="006D5A5E">
              <w:rPr>
                <w:rFonts w:ascii="Times New Roman" w:eastAsia="標楷體" w:hAnsi="Times New Roman" w:cs="Times New Roman"/>
                <w:szCs w:val="24"/>
              </w:rPr>
              <w:t>09:00~0</w:t>
            </w:r>
            <w:r>
              <w:rPr>
                <w:rFonts w:ascii="Times New Roman" w:eastAsia="標楷體" w:hAnsi="Times New Roman" w:cs="Times New Roman"/>
                <w:szCs w:val="24"/>
              </w:rPr>
              <w:t>9:25</w:t>
            </w:r>
          </w:p>
        </w:tc>
        <w:tc>
          <w:tcPr>
            <w:tcW w:w="4565" w:type="dxa"/>
            <w:vAlign w:val="center"/>
          </w:tcPr>
          <w:p w:rsidR="00015527" w:rsidRPr="006D5A5E" w:rsidRDefault="00DA3659" w:rsidP="00DA3659">
            <w:pPr>
              <w:spacing w:line="300" w:lineRule="exact"/>
              <w:rPr>
                <w:rFonts w:ascii="Times New Roman" w:eastAsia="標楷體" w:hAnsi="Times New Roman" w:cs="Times New Roman"/>
                <w:szCs w:val="24"/>
              </w:rPr>
            </w:pPr>
            <w:r>
              <w:rPr>
                <w:rFonts w:ascii="Times New Roman" w:eastAsia="標楷體" w:hAnsi="Times New Roman" w:cs="Times New Roman" w:hint="eastAsia"/>
                <w:szCs w:val="24"/>
              </w:rPr>
              <w:t>Registration</w:t>
            </w:r>
            <w:r w:rsidR="00FE202E" w:rsidRPr="006D5A5E">
              <w:rPr>
                <w:rFonts w:ascii="Times New Roman" w:eastAsia="標楷體" w:hAnsi="Times New Roman" w:cs="Times New Roman" w:hint="eastAsia"/>
                <w:szCs w:val="24"/>
              </w:rPr>
              <w:t>報到</w:t>
            </w:r>
            <w:r w:rsidR="00361A2F">
              <w:rPr>
                <w:rFonts w:ascii="Times New Roman" w:eastAsia="標楷體" w:hAnsi="Times New Roman" w:cs="Times New Roman" w:hint="eastAsia"/>
                <w:szCs w:val="24"/>
              </w:rPr>
              <w:t xml:space="preserve"> </w:t>
            </w:r>
          </w:p>
        </w:tc>
        <w:tc>
          <w:tcPr>
            <w:tcW w:w="4223" w:type="dxa"/>
            <w:vAlign w:val="center"/>
          </w:tcPr>
          <w:p w:rsidR="00015527" w:rsidRPr="006D5A5E" w:rsidRDefault="00FE202E" w:rsidP="002D44F1">
            <w:pPr>
              <w:spacing w:line="300" w:lineRule="exact"/>
              <w:rPr>
                <w:rFonts w:ascii="Times New Roman" w:eastAsia="標楷體" w:hAnsi="Times New Roman" w:cs="Times New Roman"/>
                <w:szCs w:val="24"/>
              </w:rPr>
            </w:pPr>
            <w:r w:rsidRPr="006D5A5E">
              <w:rPr>
                <w:rFonts w:ascii="Times New Roman" w:eastAsia="標楷體" w:hAnsi="Times New Roman" w:cs="Times New Roman"/>
                <w:szCs w:val="24"/>
              </w:rPr>
              <w:t>--</w:t>
            </w:r>
          </w:p>
        </w:tc>
      </w:tr>
      <w:tr w:rsidR="00015527" w:rsidRPr="000C7FBD" w:rsidTr="006E05A6">
        <w:trPr>
          <w:trHeight w:val="772"/>
        </w:trPr>
        <w:tc>
          <w:tcPr>
            <w:tcW w:w="1526" w:type="dxa"/>
            <w:vAlign w:val="center"/>
          </w:tcPr>
          <w:p w:rsidR="00015527" w:rsidRPr="006D5A5E" w:rsidRDefault="00FE202E" w:rsidP="00571B9B">
            <w:pPr>
              <w:spacing w:line="300" w:lineRule="exact"/>
              <w:jc w:val="center"/>
              <w:rPr>
                <w:rFonts w:ascii="Times New Roman" w:eastAsia="標楷體" w:hAnsi="Times New Roman" w:cs="Times New Roman"/>
                <w:szCs w:val="24"/>
              </w:rPr>
            </w:pPr>
            <w:r>
              <w:rPr>
                <w:rFonts w:ascii="Times New Roman" w:eastAsia="標楷體" w:hAnsi="Times New Roman" w:cs="Times New Roman"/>
                <w:szCs w:val="24"/>
              </w:rPr>
              <w:t>09</w:t>
            </w:r>
            <w:r w:rsidRPr="006D5A5E">
              <w:rPr>
                <w:rFonts w:ascii="Times New Roman" w:eastAsia="標楷體" w:hAnsi="Times New Roman" w:cs="Times New Roman"/>
                <w:szCs w:val="24"/>
              </w:rPr>
              <w:t>:</w:t>
            </w:r>
            <w:r>
              <w:rPr>
                <w:rFonts w:ascii="Times New Roman" w:eastAsia="標楷體" w:hAnsi="Times New Roman" w:cs="Times New Roman"/>
                <w:szCs w:val="24"/>
              </w:rPr>
              <w:t>25</w:t>
            </w:r>
            <w:r w:rsidRPr="006D5A5E">
              <w:rPr>
                <w:rFonts w:ascii="Times New Roman" w:eastAsia="標楷體" w:hAnsi="Times New Roman" w:cs="Times New Roman"/>
                <w:szCs w:val="24"/>
              </w:rPr>
              <w:t>~</w:t>
            </w:r>
            <w:r>
              <w:rPr>
                <w:rFonts w:ascii="Times New Roman" w:eastAsia="標楷體" w:hAnsi="Times New Roman" w:cs="Times New Roman"/>
                <w:szCs w:val="24"/>
              </w:rPr>
              <w:t>09</w:t>
            </w:r>
            <w:r w:rsidRPr="006D5A5E">
              <w:rPr>
                <w:rFonts w:ascii="Times New Roman" w:eastAsia="標楷體" w:hAnsi="Times New Roman" w:cs="Times New Roman"/>
                <w:szCs w:val="24"/>
              </w:rPr>
              <w:t>:</w:t>
            </w:r>
            <w:r>
              <w:rPr>
                <w:rFonts w:ascii="Times New Roman" w:eastAsia="標楷體" w:hAnsi="Times New Roman" w:cs="Times New Roman"/>
                <w:szCs w:val="24"/>
              </w:rPr>
              <w:t>30</w:t>
            </w:r>
          </w:p>
        </w:tc>
        <w:tc>
          <w:tcPr>
            <w:tcW w:w="4565" w:type="dxa"/>
            <w:vAlign w:val="center"/>
          </w:tcPr>
          <w:p w:rsidR="00015527" w:rsidRPr="006D5A5E" w:rsidRDefault="00DA3659" w:rsidP="00DA3659">
            <w:pPr>
              <w:spacing w:line="300" w:lineRule="exact"/>
              <w:rPr>
                <w:rFonts w:ascii="Times New Roman" w:eastAsia="標楷體" w:hAnsi="Times New Roman" w:cs="Times New Roman"/>
                <w:szCs w:val="24"/>
              </w:rPr>
            </w:pPr>
            <w:r>
              <w:rPr>
                <w:rFonts w:ascii="Times New Roman" w:eastAsia="標楷體" w:hAnsi="Times New Roman" w:cs="Times New Roman" w:hint="eastAsia"/>
                <w:szCs w:val="24"/>
              </w:rPr>
              <w:t>Opening Remarks</w:t>
            </w:r>
            <w:r w:rsidR="00FE202E" w:rsidRPr="006D5A5E">
              <w:rPr>
                <w:rFonts w:ascii="Times New Roman" w:eastAsia="標楷體" w:hAnsi="Times New Roman" w:cs="Times New Roman" w:hint="eastAsia"/>
                <w:bCs/>
                <w:szCs w:val="24"/>
              </w:rPr>
              <w:t>主辦單位</w:t>
            </w:r>
            <w:r w:rsidR="00FE202E" w:rsidRPr="006D5A5E">
              <w:rPr>
                <w:rFonts w:ascii="Times New Roman" w:eastAsia="標楷體" w:hAnsi="Times New Roman" w:cs="Times New Roman" w:hint="eastAsia"/>
                <w:szCs w:val="24"/>
              </w:rPr>
              <w:t>致詞</w:t>
            </w:r>
            <w:r w:rsidR="00361A2F">
              <w:rPr>
                <w:rFonts w:ascii="Times New Roman" w:eastAsia="標楷體" w:hAnsi="Times New Roman" w:cs="Times New Roman" w:hint="eastAsia"/>
                <w:szCs w:val="24"/>
              </w:rPr>
              <w:t xml:space="preserve"> </w:t>
            </w:r>
          </w:p>
        </w:tc>
        <w:tc>
          <w:tcPr>
            <w:tcW w:w="4223" w:type="dxa"/>
            <w:vAlign w:val="center"/>
          </w:tcPr>
          <w:p w:rsidR="00A01B6D" w:rsidRPr="006D5A5E" w:rsidRDefault="00FE202E" w:rsidP="00A01B6D">
            <w:pPr>
              <w:spacing w:line="320" w:lineRule="exact"/>
              <w:rPr>
                <w:rFonts w:ascii="Times New Roman" w:eastAsia="標楷體" w:hAnsi="Times New Roman" w:cs="Times New Roman"/>
                <w:szCs w:val="24"/>
              </w:rPr>
            </w:pPr>
            <w:r w:rsidRPr="006D5A5E">
              <w:rPr>
                <w:rFonts w:ascii="Times New Roman" w:eastAsia="標楷體" w:hAnsi="Times New Roman" w:cs="Times New Roman"/>
                <w:szCs w:val="24"/>
              </w:rPr>
              <w:t xml:space="preserve">Technology Transfer and Law Center </w:t>
            </w:r>
            <w:r w:rsidRPr="006D5A5E">
              <w:rPr>
                <w:rFonts w:ascii="Times New Roman" w:eastAsia="標楷體" w:hAnsi="Times New Roman" w:cs="Times New Roman"/>
                <w:bCs/>
              </w:rPr>
              <w:t xml:space="preserve"> (TTLC)</w:t>
            </w:r>
            <w:r w:rsidRPr="006D5A5E">
              <w:rPr>
                <w:rFonts w:ascii="Times New Roman" w:eastAsia="標楷體" w:hAnsi="Times New Roman" w:cs="Times New Roman"/>
                <w:szCs w:val="24"/>
              </w:rPr>
              <w:t>, ITRI</w:t>
            </w:r>
          </w:p>
          <w:p w:rsidR="00015527" w:rsidRPr="006D5A5E" w:rsidRDefault="00FE202E" w:rsidP="0030643A">
            <w:pPr>
              <w:spacing w:line="300" w:lineRule="exact"/>
              <w:rPr>
                <w:rFonts w:ascii="Times New Roman" w:eastAsia="標楷體" w:hAnsi="Times New Roman" w:cs="Times New Roman"/>
                <w:szCs w:val="24"/>
              </w:rPr>
            </w:pPr>
            <w:r w:rsidRPr="006D5A5E">
              <w:rPr>
                <w:rFonts w:ascii="Times New Roman" w:eastAsia="標楷體" w:hAnsi="Times New Roman" w:cs="Times New Roman" w:hint="eastAsia"/>
                <w:szCs w:val="24"/>
              </w:rPr>
              <w:t>工研院技術移轉與法律中心</w:t>
            </w:r>
          </w:p>
        </w:tc>
      </w:tr>
      <w:tr w:rsidR="00C73E29" w:rsidRPr="000C7FBD" w:rsidTr="006E05A6">
        <w:trPr>
          <w:trHeight w:val="962"/>
        </w:trPr>
        <w:tc>
          <w:tcPr>
            <w:tcW w:w="1526" w:type="dxa"/>
            <w:vAlign w:val="center"/>
          </w:tcPr>
          <w:p w:rsidR="00C73E29" w:rsidRPr="006D5A5E" w:rsidRDefault="00FE202E" w:rsidP="00734A8A">
            <w:pPr>
              <w:spacing w:line="300" w:lineRule="exact"/>
              <w:jc w:val="center"/>
              <w:rPr>
                <w:rFonts w:ascii="Times New Roman" w:eastAsia="標楷體" w:hAnsi="Times New Roman" w:cs="Times New Roman"/>
                <w:szCs w:val="24"/>
              </w:rPr>
            </w:pPr>
            <w:r w:rsidRPr="006D5A5E">
              <w:rPr>
                <w:rFonts w:ascii="Times New Roman" w:eastAsia="標楷體" w:hAnsi="Times New Roman" w:cs="Times New Roman"/>
                <w:szCs w:val="24"/>
              </w:rPr>
              <w:t>09:30~</w:t>
            </w:r>
            <w:r>
              <w:rPr>
                <w:rFonts w:ascii="Times New Roman" w:eastAsia="標楷體" w:hAnsi="Times New Roman" w:cs="Times New Roman"/>
                <w:szCs w:val="24"/>
              </w:rPr>
              <w:t>10</w:t>
            </w:r>
            <w:r w:rsidRPr="006D5A5E">
              <w:rPr>
                <w:rFonts w:ascii="Times New Roman" w:eastAsia="標楷體" w:hAnsi="Times New Roman" w:cs="Times New Roman"/>
                <w:szCs w:val="24"/>
              </w:rPr>
              <w:t>:</w:t>
            </w:r>
            <w:r>
              <w:rPr>
                <w:rFonts w:ascii="Times New Roman" w:eastAsia="標楷體" w:hAnsi="Times New Roman" w:cs="Times New Roman"/>
                <w:szCs w:val="24"/>
              </w:rPr>
              <w:t>0</w:t>
            </w:r>
            <w:r w:rsidRPr="006D5A5E">
              <w:rPr>
                <w:rFonts w:ascii="Times New Roman" w:eastAsia="標楷體" w:hAnsi="Times New Roman" w:cs="Times New Roman"/>
                <w:szCs w:val="24"/>
              </w:rPr>
              <w:t>0</w:t>
            </w:r>
          </w:p>
        </w:tc>
        <w:tc>
          <w:tcPr>
            <w:tcW w:w="4565" w:type="dxa"/>
            <w:vAlign w:val="center"/>
          </w:tcPr>
          <w:p w:rsidR="00DA3659" w:rsidRDefault="00D21EAF" w:rsidP="00734A8A">
            <w:pPr>
              <w:spacing w:line="320" w:lineRule="exact"/>
              <w:rPr>
                <w:rFonts w:ascii="Times New Roman" w:eastAsia="標楷體" w:hAnsi="Times New Roman" w:cs="Times New Roman"/>
                <w:bCs/>
                <w:sz w:val="22"/>
              </w:rPr>
            </w:pPr>
            <w:r>
              <w:rPr>
                <w:rFonts w:ascii="Times New Roman" w:eastAsia="標楷體" w:hAnsi="Times New Roman" w:cs="Times New Roman" w:hint="eastAsia"/>
                <w:bCs/>
                <w:sz w:val="22"/>
              </w:rPr>
              <w:t>The new trend of global VC and the model of industrial integration</w:t>
            </w:r>
          </w:p>
          <w:p w:rsidR="00D21EAF" w:rsidRPr="00251CD7" w:rsidRDefault="00DA3659" w:rsidP="00734A8A">
            <w:pPr>
              <w:spacing w:line="320" w:lineRule="exact"/>
              <w:rPr>
                <w:rFonts w:ascii="Times New Roman" w:eastAsia="標楷體" w:hAnsi="Times New Roman" w:cs="Times New Roman"/>
                <w:bCs/>
                <w:sz w:val="22"/>
              </w:rPr>
            </w:pPr>
            <w:r w:rsidRPr="00251CD7">
              <w:rPr>
                <w:rFonts w:ascii="Times New Roman" w:eastAsia="標楷體" w:hAnsi="Times New Roman" w:cs="Times New Roman" w:hint="eastAsia"/>
                <w:bCs/>
                <w:sz w:val="22"/>
              </w:rPr>
              <w:t>全球創投新趨勢及金庫產業整合模式</w:t>
            </w:r>
          </w:p>
        </w:tc>
        <w:tc>
          <w:tcPr>
            <w:tcW w:w="4223" w:type="dxa"/>
            <w:shd w:val="clear" w:color="auto" w:fill="auto"/>
            <w:vAlign w:val="center"/>
          </w:tcPr>
          <w:p w:rsidR="005A7055" w:rsidRPr="005A7055" w:rsidRDefault="005A7055" w:rsidP="005A7055">
            <w:pPr>
              <w:spacing w:line="320" w:lineRule="exact"/>
              <w:rPr>
                <w:rFonts w:ascii="Times New Roman" w:eastAsia="標楷體" w:hAnsi="Times New Roman" w:cs="Times New Roman"/>
                <w:sz w:val="22"/>
              </w:rPr>
            </w:pPr>
            <w:r w:rsidRPr="005A7055">
              <w:rPr>
                <w:rFonts w:ascii="Times New Roman" w:eastAsia="標楷體" w:hAnsi="Times New Roman" w:cs="Times New Roman" w:hint="eastAsia"/>
                <w:sz w:val="22"/>
              </w:rPr>
              <w:t>丁學文</w:t>
            </w:r>
            <w:r w:rsidRPr="005A7055">
              <w:rPr>
                <w:rFonts w:ascii="Times New Roman" w:eastAsia="標楷體" w:hAnsi="Times New Roman" w:cs="Times New Roman" w:hint="eastAsia"/>
                <w:sz w:val="22"/>
              </w:rPr>
              <w:t xml:space="preserve"> </w:t>
            </w:r>
            <w:r w:rsidRPr="005A7055">
              <w:rPr>
                <w:rFonts w:ascii="Times New Roman" w:eastAsia="標楷體" w:hAnsi="Times New Roman" w:cs="Times New Roman" w:hint="eastAsia"/>
                <w:sz w:val="22"/>
              </w:rPr>
              <w:t>總經理</w:t>
            </w:r>
            <w:r w:rsidRPr="005A7055">
              <w:rPr>
                <w:rFonts w:ascii="Times New Roman" w:eastAsia="標楷體" w:hAnsi="Times New Roman" w:cs="Times New Roman" w:hint="eastAsia"/>
                <w:sz w:val="22"/>
              </w:rPr>
              <w:t>/</w:t>
            </w:r>
            <w:r w:rsidRPr="005A7055">
              <w:rPr>
                <w:rFonts w:ascii="Times New Roman" w:eastAsia="標楷體" w:hAnsi="Times New Roman" w:cs="Times New Roman" w:hint="eastAsia"/>
                <w:sz w:val="22"/>
              </w:rPr>
              <w:t>管理合夥人</w:t>
            </w:r>
            <w:r>
              <w:rPr>
                <w:rFonts w:ascii="Times New Roman" w:eastAsia="標楷體" w:hAnsi="Times New Roman" w:cs="Times New Roman" w:hint="eastAsia"/>
                <w:sz w:val="22"/>
              </w:rPr>
              <w:t xml:space="preserve">, </w:t>
            </w:r>
            <w:r w:rsidRPr="005A7055">
              <w:rPr>
                <w:rFonts w:ascii="Times New Roman" w:eastAsia="標楷體" w:hAnsi="Times New Roman" w:cs="Times New Roman" w:hint="eastAsia"/>
                <w:sz w:val="22"/>
              </w:rPr>
              <w:t>金庫資本管理顧問股份有限公司</w:t>
            </w:r>
            <w:r w:rsidRPr="005A7055">
              <w:rPr>
                <w:rFonts w:ascii="Times New Roman" w:eastAsia="標楷體" w:hAnsi="Times New Roman" w:cs="Times New Roman" w:hint="eastAsia"/>
                <w:sz w:val="22"/>
              </w:rPr>
              <w:t xml:space="preserve"> </w:t>
            </w:r>
          </w:p>
          <w:p w:rsidR="005A7055" w:rsidRPr="00DB24EA" w:rsidRDefault="003B250A" w:rsidP="005A7055">
            <w:pPr>
              <w:spacing w:line="320" w:lineRule="exact"/>
              <w:rPr>
                <w:rFonts w:ascii="Times New Roman" w:eastAsia="標楷體" w:hAnsi="Times New Roman" w:cs="Times New Roman"/>
                <w:b/>
                <w:sz w:val="22"/>
              </w:rPr>
            </w:pPr>
            <w:r w:rsidRPr="003B250A">
              <w:rPr>
                <w:rFonts w:ascii="Times New Roman" w:eastAsia="標楷體" w:hAnsi="Times New Roman" w:cs="Times New Roman"/>
                <w:sz w:val="22"/>
              </w:rPr>
              <w:t>Gary Ting, Managing Director / General Partner, KYMCO Private Equity Management Co., Ltd.</w:t>
            </w:r>
          </w:p>
        </w:tc>
      </w:tr>
      <w:tr w:rsidR="005A7055" w:rsidRPr="000C7FBD" w:rsidTr="006E05A6">
        <w:trPr>
          <w:trHeight w:val="449"/>
        </w:trPr>
        <w:tc>
          <w:tcPr>
            <w:tcW w:w="10314" w:type="dxa"/>
            <w:gridSpan w:val="3"/>
            <w:vAlign w:val="center"/>
          </w:tcPr>
          <w:p w:rsidR="005A7055" w:rsidRDefault="005A7055" w:rsidP="005A7055">
            <w:pPr>
              <w:spacing w:line="320" w:lineRule="exact"/>
              <w:jc w:val="center"/>
              <w:rPr>
                <w:rFonts w:ascii="Times New Roman" w:eastAsia="標楷體" w:hAnsi="Times New Roman" w:cs="Times New Roman"/>
                <w:b/>
                <w:bCs/>
                <w:color w:val="1F497D" w:themeColor="text2"/>
                <w:sz w:val="22"/>
              </w:rPr>
            </w:pPr>
            <w:r w:rsidRPr="00204B9E">
              <w:rPr>
                <w:rFonts w:ascii="Times New Roman" w:eastAsia="標楷體" w:hAnsi="Times New Roman" w:cs="Times New Roman" w:hint="eastAsia"/>
                <w:b/>
                <w:bCs/>
                <w:color w:val="1F497D" w:themeColor="text2"/>
                <w:sz w:val="22"/>
              </w:rPr>
              <w:t>國際新創公司發表與交流，每團隊</w:t>
            </w:r>
            <w:r w:rsidRPr="00204B9E">
              <w:rPr>
                <w:rFonts w:ascii="Times New Roman" w:eastAsia="標楷體" w:hAnsi="Times New Roman" w:cs="Times New Roman" w:hint="eastAsia"/>
                <w:b/>
                <w:bCs/>
                <w:color w:val="1F497D" w:themeColor="text2"/>
                <w:sz w:val="22"/>
              </w:rPr>
              <w:t xml:space="preserve"> </w:t>
            </w:r>
            <w:r w:rsidR="00C37BF6">
              <w:rPr>
                <w:rFonts w:ascii="Times New Roman" w:eastAsia="標楷體" w:hAnsi="Times New Roman" w:cs="Times New Roman"/>
                <w:b/>
                <w:bCs/>
                <w:color w:val="1F497D" w:themeColor="text2"/>
                <w:sz w:val="22"/>
              </w:rPr>
              <w:t>10</w:t>
            </w:r>
            <w:r w:rsidR="00C37BF6">
              <w:rPr>
                <w:rFonts w:ascii="Times New Roman" w:eastAsia="標楷體" w:hAnsi="Times New Roman" w:cs="Times New Roman" w:hint="eastAsia"/>
                <w:b/>
                <w:bCs/>
                <w:color w:val="1F497D" w:themeColor="text2"/>
                <w:sz w:val="22"/>
              </w:rPr>
              <w:t>分鐘</w:t>
            </w:r>
          </w:p>
          <w:p w:rsidR="008E1F3B" w:rsidRPr="008E1F3B" w:rsidRDefault="008E1F3B" w:rsidP="005A7055">
            <w:pPr>
              <w:spacing w:line="320" w:lineRule="exact"/>
              <w:jc w:val="center"/>
              <w:rPr>
                <w:rFonts w:ascii="Times New Roman" w:eastAsia="標楷體" w:hAnsi="Times New Roman" w:cs="Times New Roman"/>
                <w:b/>
                <w:bCs/>
                <w:color w:val="1F497D" w:themeColor="text2"/>
                <w:sz w:val="22"/>
              </w:rPr>
            </w:pPr>
            <w:r w:rsidRPr="008E1F3B">
              <w:rPr>
                <w:rFonts w:ascii="Times New Roman" w:eastAsia="標楷體" w:hAnsi="Times New Roman" w:cs="Times New Roman"/>
                <w:b/>
                <w:bCs/>
                <w:color w:val="1F497D" w:themeColor="text2"/>
                <w:sz w:val="22"/>
              </w:rPr>
              <w:t>For the presentation and Q&amp;A of the international ventures, each team has 10 minutes.</w:t>
            </w:r>
          </w:p>
        </w:tc>
      </w:tr>
      <w:tr w:rsidR="00342B05" w:rsidRPr="00342B05" w:rsidTr="00342B05">
        <w:trPr>
          <w:trHeight w:val="962"/>
        </w:trPr>
        <w:tc>
          <w:tcPr>
            <w:tcW w:w="1526" w:type="dxa"/>
            <w:shd w:val="clear" w:color="auto" w:fill="auto"/>
            <w:vAlign w:val="center"/>
          </w:tcPr>
          <w:p w:rsidR="005A7055" w:rsidRPr="00342B05" w:rsidRDefault="005A7055">
            <w:pPr>
              <w:pStyle w:val="Web"/>
              <w:spacing w:before="0" w:beforeAutospacing="0" w:after="0" w:afterAutospacing="0" w:line="300" w:lineRule="exact"/>
              <w:jc w:val="center"/>
              <w:rPr>
                <w:rFonts w:ascii="Times New Roman" w:eastAsia="標楷體" w:hAnsi="Times New Roman" w:cs="Times New Roman"/>
              </w:rPr>
            </w:pPr>
            <w:r w:rsidRPr="00342B05">
              <w:rPr>
                <w:rFonts w:ascii="Times New Roman" w:eastAsia="標楷體" w:hAnsi="Times New Roman" w:cs="Times New Roman"/>
                <w:bCs/>
                <w:kern w:val="2"/>
              </w:rPr>
              <w:lastRenderedPageBreak/>
              <w:t>10:00~10:10</w:t>
            </w:r>
          </w:p>
        </w:tc>
        <w:tc>
          <w:tcPr>
            <w:tcW w:w="4565" w:type="dxa"/>
            <w:shd w:val="clear" w:color="auto" w:fill="auto"/>
            <w:vAlign w:val="center"/>
          </w:tcPr>
          <w:p w:rsidR="005A7055" w:rsidRPr="005A7B76" w:rsidRDefault="0047453F" w:rsidP="00C77FDD">
            <w:pPr>
              <w:pStyle w:val="Web"/>
              <w:spacing w:before="0" w:beforeAutospacing="0" w:after="0" w:afterAutospacing="0" w:line="320" w:lineRule="exact"/>
              <w:rPr>
                <w:rFonts w:ascii="Times New Roman" w:eastAsia="標楷體" w:hAnsi="Times New Roman" w:cs="Times New Roman"/>
                <w:bCs/>
                <w:kern w:val="2"/>
              </w:rPr>
            </w:pPr>
            <w:r w:rsidRPr="005A7B76">
              <w:rPr>
                <w:rFonts w:ascii="Times New Roman" w:eastAsia="標楷體" w:hAnsi="Times New Roman" w:cs="Times New Roman"/>
                <w:bCs/>
                <w:kern w:val="2"/>
              </w:rPr>
              <w:t xml:space="preserve">Ultralight weight device for </w:t>
            </w:r>
            <w:r w:rsidR="00F96080" w:rsidRPr="005A7B76">
              <w:rPr>
                <w:rFonts w:ascii="Times New Roman" w:eastAsia="標楷體" w:hAnsi="Times New Roman" w:cs="Times New Roman"/>
                <w:bCs/>
                <w:kern w:val="2"/>
              </w:rPr>
              <w:t>“</w:t>
            </w:r>
            <w:r w:rsidRPr="005A7B76">
              <w:rPr>
                <w:rFonts w:ascii="Times New Roman" w:eastAsia="標楷體" w:hAnsi="Times New Roman" w:cs="Times New Roman"/>
                <w:bCs/>
                <w:kern w:val="2"/>
              </w:rPr>
              <w:t>instant</w:t>
            </w:r>
            <w:r w:rsidR="00F96080" w:rsidRPr="005A7B76">
              <w:rPr>
                <w:rFonts w:ascii="Times New Roman" w:eastAsia="標楷體" w:hAnsi="Times New Roman" w:cs="Times New Roman"/>
                <w:bCs/>
                <w:kern w:val="2"/>
              </w:rPr>
              <w:t>”</w:t>
            </w:r>
            <w:r w:rsidRPr="005A7B76">
              <w:rPr>
                <w:rFonts w:ascii="Times New Roman" w:eastAsia="標楷體" w:hAnsi="Times New Roman" w:cs="Times New Roman"/>
                <w:bCs/>
                <w:kern w:val="2"/>
              </w:rPr>
              <w:t xml:space="preserve"> drinking water disinfection</w:t>
            </w:r>
          </w:p>
          <w:p w:rsidR="005A7B76" w:rsidRPr="005A7B76" w:rsidRDefault="005A7B76" w:rsidP="00C77FDD">
            <w:pPr>
              <w:pStyle w:val="Web"/>
              <w:spacing w:before="0" w:beforeAutospacing="0" w:after="0" w:afterAutospacing="0" w:line="320" w:lineRule="exact"/>
              <w:rPr>
                <w:rFonts w:ascii="Times New Roman" w:eastAsia="標楷體" w:hAnsi="Times New Roman" w:cs="Times New Roman"/>
              </w:rPr>
            </w:pPr>
            <w:r w:rsidRPr="005A7B76">
              <w:rPr>
                <w:rFonts w:ascii="Times New Roman" w:eastAsia="標楷體" w:hAnsi="Times New Roman" w:cs="Times New Roman"/>
              </w:rPr>
              <w:t>超輕重量裝置，用於</w:t>
            </w:r>
            <w:r w:rsidRPr="005A7B76">
              <w:rPr>
                <w:rFonts w:ascii="Times New Roman" w:eastAsia="標楷體" w:hAnsi="Times New Roman" w:cs="Times New Roman"/>
              </w:rPr>
              <w:t>“</w:t>
            </w:r>
            <w:r w:rsidRPr="005A7B76">
              <w:rPr>
                <w:rFonts w:ascii="Times New Roman" w:eastAsia="標楷體" w:hAnsi="Times New Roman" w:cs="Times New Roman"/>
              </w:rPr>
              <w:t>即時</w:t>
            </w:r>
            <w:r w:rsidRPr="005A7B76">
              <w:rPr>
                <w:rFonts w:ascii="Times New Roman" w:eastAsia="標楷體" w:hAnsi="Times New Roman" w:cs="Times New Roman"/>
              </w:rPr>
              <w:t>”</w:t>
            </w:r>
            <w:r w:rsidRPr="005A7B76">
              <w:rPr>
                <w:rFonts w:ascii="Times New Roman" w:eastAsia="標楷體" w:hAnsi="Times New Roman" w:cs="Times New Roman"/>
              </w:rPr>
              <w:t>飲用水消毒</w:t>
            </w:r>
          </w:p>
        </w:tc>
        <w:tc>
          <w:tcPr>
            <w:tcW w:w="4223" w:type="dxa"/>
            <w:shd w:val="clear" w:color="auto" w:fill="auto"/>
            <w:vAlign w:val="center"/>
          </w:tcPr>
          <w:p w:rsidR="005A7055" w:rsidRPr="00342B05" w:rsidRDefault="00F96080">
            <w:pPr>
              <w:pStyle w:val="Web"/>
              <w:spacing w:before="0" w:beforeAutospacing="0" w:after="0" w:afterAutospacing="0" w:line="320" w:lineRule="exact"/>
              <w:rPr>
                <w:rFonts w:ascii="Times New Roman" w:eastAsia="標楷體" w:hAnsi="Times New Roman" w:cs="Times New Roman"/>
              </w:rPr>
            </w:pPr>
            <w:r>
              <w:rPr>
                <w:rFonts w:ascii="Times New Roman" w:eastAsia="標楷體" w:hAnsi="Times New Roman" w:cs="Times New Roman" w:hint="eastAsia"/>
                <w:bCs/>
                <w:spacing w:val="10"/>
                <w:kern w:val="2"/>
              </w:rPr>
              <w:t xml:space="preserve">Dr. </w:t>
            </w:r>
            <w:r w:rsidR="0047453F" w:rsidRPr="00342B05">
              <w:rPr>
                <w:rFonts w:ascii="Times New Roman" w:eastAsia="標楷體" w:hAnsi="Times New Roman" w:cs="Times New Roman"/>
                <w:bCs/>
                <w:spacing w:val="10"/>
                <w:kern w:val="2"/>
              </w:rPr>
              <w:t>Matthew Hu Xiao</w:t>
            </w:r>
            <w:r w:rsidR="005A7055" w:rsidRPr="00342B05">
              <w:rPr>
                <w:rFonts w:ascii="Times New Roman" w:eastAsia="標楷體" w:hAnsi="Times New Roman" w:cs="Times New Roman"/>
                <w:bCs/>
                <w:kern w:val="2"/>
              </w:rPr>
              <w:t xml:space="preserve">, </w:t>
            </w:r>
            <w:r w:rsidR="0047453F" w:rsidRPr="00342B05">
              <w:rPr>
                <w:rFonts w:ascii="Times New Roman" w:eastAsia="標楷體" w:hAnsi="Times New Roman" w:cs="Times New Roman"/>
                <w:bCs/>
                <w:spacing w:val="10"/>
                <w:kern w:val="2"/>
              </w:rPr>
              <w:t>Professor</w:t>
            </w:r>
            <w:r w:rsidR="005A7055" w:rsidRPr="00342B05">
              <w:rPr>
                <w:rFonts w:ascii="Times New Roman" w:eastAsia="標楷體" w:hAnsi="Times New Roman" w:cs="Times New Roman"/>
                <w:bCs/>
                <w:kern w:val="2"/>
              </w:rPr>
              <w:t>,</w:t>
            </w:r>
          </w:p>
          <w:p w:rsidR="005A7055" w:rsidRPr="00342B05" w:rsidRDefault="0047453F">
            <w:pPr>
              <w:pStyle w:val="Web"/>
              <w:spacing w:before="0" w:beforeAutospacing="0" w:after="0" w:afterAutospacing="0" w:line="320" w:lineRule="exact"/>
              <w:rPr>
                <w:rFonts w:ascii="Times New Roman" w:eastAsia="標楷體" w:hAnsi="Times New Roman" w:cs="Times New Roman"/>
              </w:rPr>
            </w:pPr>
            <w:r w:rsidRPr="00342B05">
              <w:rPr>
                <w:rFonts w:ascii="Times New Roman" w:eastAsia="標楷體" w:hAnsi="Times New Roman" w:cs="Times New Roman"/>
                <w:bCs/>
                <w:kern w:val="2"/>
              </w:rPr>
              <w:t>School of Material Science and Engineering, Nanyang Technological University</w:t>
            </w:r>
            <w:r w:rsidR="005A7055" w:rsidRPr="00342B05">
              <w:rPr>
                <w:rFonts w:ascii="Times New Roman" w:eastAsia="標楷體" w:hAnsi="Times New Roman" w:cs="Times New Roman"/>
                <w:bCs/>
                <w:kern w:val="2"/>
              </w:rPr>
              <w:t>, Singapore</w:t>
            </w:r>
          </w:p>
        </w:tc>
      </w:tr>
      <w:tr w:rsidR="00342B05" w:rsidRPr="00342B05" w:rsidTr="00342B05">
        <w:trPr>
          <w:trHeight w:val="962"/>
        </w:trPr>
        <w:tc>
          <w:tcPr>
            <w:tcW w:w="1526" w:type="dxa"/>
            <w:shd w:val="clear" w:color="auto" w:fill="auto"/>
            <w:vAlign w:val="center"/>
          </w:tcPr>
          <w:p w:rsidR="000F1296" w:rsidRPr="00342B05" w:rsidRDefault="000F1296">
            <w:pPr>
              <w:pStyle w:val="Web"/>
              <w:spacing w:before="0" w:beforeAutospacing="0" w:after="0" w:afterAutospacing="0" w:line="300" w:lineRule="exact"/>
              <w:jc w:val="center"/>
              <w:rPr>
                <w:rFonts w:ascii="Times New Roman" w:eastAsia="標楷體" w:hAnsi="Times New Roman" w:cs="Times New Roman"/>
              </w:rPr>
            </w:pPr>
            <w:r w:rsidRPr="00342B05">
              <w:rPr>
                <w:rFonts w:ascii="Times New Roman" w:eastAsia="標楷體" w:hAnsi="Times New Roman" w:cs="Times New Roman"/>
                <w:bCs/>
                <w:kern w:val="2"/>
              </w:rPr>
              <w:t>10:10~10:20</w:t>
            </w:r>
          </w:p>
        </w:tc>
        <w:tc>
          <w:tcPr>
            <w:tcW w:w="4565" w:type="dxa"/>
            <w:shd w:val="clear" w:color="auto" w:fill="auto"/>
            <w:vAlign w:val="center"/>
          </w:tcPr>
          <w:p w:rsidR="000F1296" w:rsidRPr="005A7B76" w:rsidRDefault="00C37BF6" w:rsidP="00C77FDD">
            <w:pPr>
              <w:pStyle w:val="Web"/>
              <w:spacing w:before="0" w:beforeAutospacing="0" w:after="0" w:afterAutospacing="0" w:line="320" w:lineRule="exact"/>
              <w:rPr>
                <w:rFonts w:ascii="Times New Roman" w:eastAsia="標楷體" w:hAnsi="Times New Roman" w:cs="Times New Roman"/>
                <w:bCs/>
                <w:kern w:val="2"/>
              </w:rPr>
            </w:pPr>
            <w:r w:rsidRPr="005A7B76">
              <w:rPr>
                <w:rFonts w:ascii="Times New Roman" w:eastAsia="標楷體" w:hAnsi="Times New Roman" w:cs="Times New Roman"/>
                <w:bCs/>
                <w:kern w:val="2"/>
              </w:rPr>
              <w:t>Spirulina</w:t>
            </w:r>
            <w:r w:rsidR="004A2ADC" w:rsidRPr="005A7B76">
              <w:rPr>
                <w:rFonts w:ascii="Times New Roman" w:eastAsia="標楷體" w:hAnsi="Times New Roman" w:cs="Times New Roman"/>
                <w:bCs/>
                <w:kern w:val="2"/>
              </w:rPr>
              <w:t xml:space="preserve"> Technology</w:t>
            </w:r>
          </w:p>
          <w:p w:rsidR="005A7B76" w:rsidRPr="005A7B76" w:rsidRDefault="005A7B76" w:rsidP="00C77FDD">
            <w:pPr>
              <w:pStyle w:val="Web"/>
              <w:spacing w:before="0" w:beforeAutospacing="0" w:after="0" w:afterAutospacing="0" w:line="320" w:lineRule="exact"/>
              <w:rPr>
                <w:rFonts w:ascii="Times New Roman" w:eastAsia="標楷體" w:hAnsi="Times New Roman" w:cs="Times New Roman"/>
                <w:sz w:val="36"/>
                <w:szCs w:val="36"/>
              </w:rPr>
            </w:pPr>
            <w:r w:rsidRPr="005A7B76">
              <w:rPr>
                <w:rStyle w:val="shorttext"/>
                <w:rFonts w:ascii="Times New Roman" w:eastAsia="標楷體" w:hAnsi="Times New Roman" w:cs="Times New Roman"/>
              </w:rPr>
              <w:t>螺旋藻技術</w:t>
            </w:r>
          </w:p>
        </w:tc>
        <w:tc>
          <w:tcPr>
            <w:tcW w:w="4223" w:type="dxa"/>
            <w:shd w:val="clear" w:color="auto" w:fill="auto"/>
            <w:vAlign w:val="center"/>
          </w:tcPr>
          <w:p w:rsidR="000F1296" w:rsidRPr="00342B05" w:rsidRDefault="0047453F">
            <w:pPr>
              <w:pStyle w:val="Web"/>
              <w:spacing w:before="0" w:beforeAutospacing="0" w:after="0" w:afterAutospacing="0" w:line="300" w:lineRule="exact"/>
              <w:rPr>
                <w:rFonts w:ascii="Arial" w:hAnsi="Arial" w:cs="Arial"/>
                <w:sz w:val="36"/>
                <w:szCs w:val="36"/>
              </w:rPr>
            </w:pPr>
            <w:r w:rsidRPr="00342B05">
              <w:rPr>
                <w:rFonts w:ascii="Times New Roman" w:eastAsia="微軟正黑體" w:hAnsi="Times New Roman" w:cs="Times New Roman"/>
                <w:kern w:val="24"/>
              </w:rPr>
              <w:t xml:space="preserve">David </w:t>
            </w:r>
            <w:proofErr w:type="spellStart"/>
            <w:r w:rsidRPr="00342B05">
              <w:rPr>
                <w:rFonts w:ascii="Times New Roman" w:eastAsia="微軟正黑體" w:hAnsi="Times New Roman" w:cs="Times New Roman"/>
                <w:kern w:val="24"/>
              </w:rPr>
              <w:t>Wazana</w:t>
            </w:r>
            <w:proofErr w:type="spellEnd"/>
            <w:r w:rsidR="000F1296" w:rsidRPr="00342B05">
              <w:rPr>
                <w:rFonts w:ascii="Times New Roman" w:eastAsia="微軟正黑體" w:hAnsi="Times New Roman" w:cs="Times New Roman"/>
                <w:kern w:val="24"/>
              </w:rPr>
              <w:t>,</w:t>
            </w:r>
            <w:r w:rsidRPr="00342B05">
              <w:t xml:space="preserve"> </w:t>
            </w:r>
            <w:r w:rsidRPr="00342B05">
              <w:rPr>
                <w:rFonts w:ascii="Times New Roman" w:eastAsia="微軟正黑體" w:hAnsi="Times New Roman" w:cs="Times New Roman"/>
                <w:kern w:val="24"/>
              </w:rPr>
              <w:t>CEO &amp; Chairman</w:t>
            </w:r>
            <w:r w:rsidRPr="00342B05">
              <w:rPr>
                <w:rFonts w:ascii="Times New Roman" w:eastAsia="微軟正黑體" w:hAnsi="Times New Roman" w:cs="Times New Roman" w:hint="eastAsia"/>
                <w:kern w:val="24"/>
              </w:rPr>
              <w:t>,</w:t>
            </w:r>
            <w:r w:rsidR="000F1296" w:rsidRPr="00342B05">
              <w:rPr>
                <w:rFonts w:ascii="Times New Roman" w:eastAsia="微軟正黑體" w:hAnsi="Times New Roman" w:cs="Times New Roman"/>
                <w:kern w:val="24"/>
              </w:rPr>
              <w:t xml:space="preserve"> </w:t>
            </w:r>
            <w:proofErr w:type="spellStart"/>
            <w:r w:rsidR="000F1296" w:rsidRPr="00342B05">
              <w:rPr>
                <w:rFonts w:ascii="Times New Roman" w:eastAsia="微軟正黑體" w:hAnsi="Times New Roman" w:cs="Times New Roman"/>
                <w:kern w:val="24"/>
              </w:rPr>
              <w:t>Wazana</w:t>
            </w:r>
            <w:proofErr w:type="spellEnd"/>
            <w:r w:rsidR="000F1296" w:rsidRPr="00342B05">
              <w:rPr>
                <w:rFonts w:ascii="Times New Roman" w:eastAsia="微軟正黑體" w:hAnsi="Times New Roman" w:cs="Times New Roman"/>
                <w:kern w:val="24"/>
              </w:rPr>
              <w:t xml:space="preserve"> Group Lt</w:t>
            </w:r>
            <w:r w:rsidR="000F1296" w:rsidRPr="00342B05">
              <w:rPr>
                <w:rFonts w:ascii="Times New Roman" w:eastAsia="微軟正黑體" w:hAnsi="Times New Roman" w:cs="Times New Roman" w:hint="eastAsia"/>
                <w:kern w:val="24"/>
              </w:rPr>
              <w:t>d.</w:t>
            </w:r>
          </w:p>
        </w:tc>
      </w:tr>
      <w:tr w:rsidR="00342B05" w:rsidRPr="00342B05" w:rsidTr="00342B05">
        <w:trPr>
          <w:trHeight w:val="880"/>
        </w:trPr>
        <w:tc>
          <w:tcPr>
            <w:tcW w:w="1526" w:type="dxa"/>
            <w:shd w:val="clear" w:color="auto" w:fill="auto"/>
            <w:vAlign w:val="center"/>
          </w:tcPr>
          <w:p w:rsidR="00FE51AB" w:rsidRPr="00342B05" w:rsidRDefault="00FE51AB">
            <w:pPr>
              <w:pStyle w:val="Web"/>
              <w:spacing w:before="0" w:beforeAutospacing="0" w:after="0" w:afterAutospacing="0" w:line="300" w:lineRule="exact"/>
              <w:jc w:val="center"/>
              <w:rPr>
                <w:rFonts w:ascii="Times New Roman" w:eastAsia="標楷體" w:hAnsi="Times New Roman" w:cs="Times New Roman"/>
              </w:rPr>
            </w:pPr>
            <w:r w:rsidRPr="00342B05">
              <w:rPr>
                <w:rFonts w:ascii="Times New Roman" w:eastAsia="標楷體" w:hAnsi="Times New Roman" w:cs="Times New Roman"/>
                <w:bCs/>
                <w:kern w:val="2"/>
              </w:rPr>
              <w:t>10:20~10:30</w:t>
            </w:r>
          </w:p>
        </w:tc>
        <w:tc>
          <w:tcPr>
            <w:tcW w:w="4565" w:type="dxa"/>
            <w:shd w:val="clear" w:color="auto" w:fill="auto"/>
            <w:vAlign w:val="center"/>
          </w:tcPr>
          <w:p w:rsidR="00FE51AB" w:rsidRPr="005A7B76" w:rsidRDefault="00FE51AB" w:rsidP="00FE51AB">
            <w:pPr>
              <w:pStyle w:val="Web"/>
              <w:spacing w:before="0" w:beforeAutospacing="0" w:after="0" w:afterAutospacing="0" w:line="320" w:lineRule="exact"/>
              <w:jc w:val="both"/>
              <w:rPr>
                <w:rFonts w:ascii="Times New Roman" w:eastAsia="標楷體" w:hAnsi="Times New Roman" w:cs="Times New Roman"/>
                <w:bCs/>
                <w:kern w:val="2"/>
              </w:rPr>
            </w:pPr>
            <w:r w:rsidRPr="005A7B76">
              <w:rPr>
                <w:rFonts w:ascii="Times New Roman" w:eastAsia="標楷體" w:hAnsi="Times New Roman" w:cs="Times New Roman"/>
                <w:bCs/>
                <w:kern w:val="2"/>
              </w:rPr>
              <w:t>Fostering the Indo-Taiwan Startup</w:t>
            </w:r>
          </w:p>
          <w:p w:rsidR="005A7B76" w:rsidRPr="005A7B76" w:rsidRDefault="005A7B76" w:rsidP="00FE51AB">
            <w:pPr>
              <w:pStyle w:val="Web"/>
              <w:spacing w:before="0" w:beforeAutospacing="0" w:after="0" w:afterAutospacing="0" w:line="320" w:lineRule="exact"/>
              <w:jc w:val="both"/>
              <w:rPr>
                <w:rFonts w:ascii="Times New Roman" w:eastAsia="標楷體" w:hAnsi="Times New Roman" w:cs="Times New Roman"/>
                <w:bCs/>
                <w:kern w:val="2"/>
              </w:rPr>
            </w:pPr>
            <w:r w:rsidRPr="005A7B76">
              <w:rPr>
                <w:rStyle w:val="shorttext"/>
                <w:rFonts w:ascii="Times New Roman" w:eastAsia="標楷體" w:hAnsi="Times New Roman" w:cs="Times New Roman"/>
              </w:rPr>
              <w:t>促進印度</w:t>
            </w:r>
            <w:r w:rsidRPr="005A7B76">
              <w:rPr>
                <w:rStyle w:val="shorttext"/>
                <w:rFonts w:ascii="Times New Roman" w:eastAsia="標楷體" w:hAnsi="Times New Roman" w:cs="Times New Roman"/>
              </w:rPr>
              <w:t xml:space="preserve"> - </w:t>
            </w:r>
            <w:r w:rsidRPr="005A7B76">
              <w:rPr>
                <w:rStyle w:val="shorttext"/>
                <w:rFonts w:ascii="Times New Roman" w:eastAsia="標楷體" w:hAnsi="Times New Roman" w:cs="Times New Roman"/>
              </w:rPr>
              <w:t>台灣新創事業</w:t>
            </w:r>
          </w:p>
        </w:tc>
        <w:tc>
          <w:tcPr>
            <w:tcW w:w="4223" w:type="dxa"/>
            <w:shd w:val="clear" w:color="auto" w:fill="auto"/>
            <w:vAlign w:val="center"/>
          </w:tcPr>
          <w:p w:rsidR="00FE51AB" w:rsidRPr="00342B05" w:rsidRDefault="00FE51AB" w:rsidP="00FE51AB">
            <w:pPr>
              <w:pStyle w:val="Web"/>
              <w:spacing w:before="0" w:beforeAutospacing="0" w:after="0" w:afterAutospacing="0" w:line="320" w:lineRule="exact"/>
              <w:jc w:val="both"/>
              <w:rPr>
                <w:rFonts w:ascii="Times New Roman" w:eastAsia="標楷體" w:hAnsi="Times New Roman" w:cs="Times New Roman"/>
                <w:bCs/>
                <w:kern w:val="2"/>
              </w:rPr>
            </w:pPr>
            <w:r w:rsidRPr="00342B05">
              <w:rPr>
                <w:rFonts w:ascii="Times New Roman" w:eastAsia="標楷體" w:hAnsi="Times New Roman" w:cs="Times New Roman"/>
                <w:bCs/>
                <w:kern w:val="2"/>
              </w:rPr>
              <w:t xml:space="preserve">Mrs. </w:t>
            </w:r>
            <w:proofErr w:type="spellStart"/>
            <w:r w:rsidRPr="00342B05">
              <w:rPr>
                <w:rFonts w:ascii="Times New Roman" w:eastAsia="標楷體" w:hAnsi="Times New Roman" w:cs="Times New Roman"/>
                <w:bCs/>
                <w:kern w:val="2"/>
              </w:rPr>
              <w:t>Poornima</w:t>
            </w:r>
            <w:proofErr w:type="spellEnd"/>
            <w:r w:rsidRPr="00342B05">
              <w:rPr>
                <w:rFonts w:ascii="Times New Roman" w:eastAsia="標楷體" w:hAnsi="Times New Roman" w:cs="Times New Roman"/>
                <w:bCs/>
                <w:kern w:val="2"/>
              </w:rPr>
              <w:t xml:space="preserve"> </w:t>
            </w:r>
            <w:proofErr w:type="spellStart"/>
            <w:r w:rsidRPr="00342B05">
              <w:rPr>
                <w:rFonts w:ascii="Times New Roman" w:eastAsia="標楷體" w:hAnsi="Times New Roman" w:cs="Times New Roman"/>
                <w:bCs/>
                <w:kern w:val="2"/>
              </w:rPr>
              <w:t>Shenoy</w:t>
            </w:r>
            <w:proofErr w:type="spellEnd"/>
            <w:r w:rsidRPr="00342B05">
              <w:rPr>
                <w:rFonts w:ascii="Times New Roman" w:eastAsia="標楷體" w:hAnsi="Times New Roman" w:cs="Times New Roman"/>
                <w:bCs/>
                <w:kern w:val="2"/>
              </w:rPr>
              <w:t>, Cofounder &amp; CEO, THE GAIN</w:t>
            </w:r>
            <w:r w:rsidR="00766107">
              <w:rPr>
                <w:rFonts w:ascii="Times New Roman" w:eastAsia="標楷體" w:hAnsi="Times New Roman" w:cs="Times New Roman" w:hint="eastAsia"/>
                <w:bCs/>
                <w:kern w:val="2"/>
              </w:rPr>
              <w:t xml:space="preserve">, </w:t>
            </w:r>
            <w:r w:rsidR="00766107" w:rsidRPr="00766107">
              <w:rPr>
                <w:rFonts w:ascii="Times New Roman" w:eastAsia="標楷體" w:hAnsi="Times New Roman" w:cs="Times New Roman"/>
                <w:bCs/>
                <w:kern w:val="2"/>
              </w:rPr>
              <w:t>India Electronics &amp; Semiconductor Organization (IESA)</w:t>
            </w:r>
          </w:p>
        </w:tc>
      </w:tr>
      <w:tr w:rsidR="00342B05" w:rsidRPr="00342B05" w:rsidTr="00342B05">
        <w:trPr>
          <w:trHeight w:val="752"/>
        </w:trPr>
        <w:tc>
          <w:tcPr>
            <w:tcW w:w="1526" w:type="dxa"/>
            <w:shd w:val="clear" w:color="auto" w:fill="auto"/>
            <w:vAlign w:val="center"/>
          </w:tcPr>
          <w:p w:rsidR="001A22A4" w:rsidRPr="00342B05" w:rsidRDefault="001A22A4">
            <w:pPr>
              <w:pStyle w:val="Web"/>
              <w:spacing w:before="0" w:beforeAutospacing="0" w:after="0" w:afterAutospacing="0" w:line="300" w:lineRule="exact"/>
              <w:jc w:val="center"/>
              <w:rPr>
                <w:rFonts w:ascii="Times New Roman" w:eastAsia="標楷體" w:hAnsi="Times New Roman" w:cs="Times New Roman"/>
              </w:rPr>
            </w:pPr>
            <w:r w:rsidRPr="00342B05">
              <w:rPr>
                <w:rFonts w:ascii="Times New Roman" w:eastAsia="標楷體" w:hAnsi="Times New Roman" w:cs="Times New Roman"/>
                <w:bCs/>
                <w:kern w:val="2"/>
              </w:rPr>
              <w:t>10:30~10:40</w:t>
            </w:r>
          </w:p>
        </w:tc>
        <w:tc>
          <w:tcPr>
            <w:tcW w:w="4565" w:type="dxa"/>
            <w:shd w:val="clear" w:color="auto" w:fill="auto"/>
            <w:vAlign w:val="center"/>
          </w:tcPr>
          <w:p w:rsidR="001A22A4" w:rsidRPr="005A7B76" w:rsidRDefault="006E0186" w:rsidP="00B24F71">
            <w:pPr>
              <w:pStyle w:val="Web"/>
              <w:spacing w:before="0" w:beforeAutospacing="0" w:after="0" w:afterAutospacing="0" w:line="320" w:lineRule="exact"/>
              <w:rPr>
                <w:rFonts w:ascii="Times New Roman" w:eastAsia="標楷體" w:hAnsi="Times New Roman" w:cs="Times New Roman"/>
                <w:spacing w:val="10"/>
                <w:kern w:val="2"/>
              </w:rPr>
            </w:pPr>
            <w:r w:rsidRPr="005A7B76">
              <w:rPr>
                <w:rFonts w:ascii="Times New Roman" w:eastAsia="標楷體" w:hAnsi="Times New Roman" w:cs="Times New Roman"/>
                <w:spacing w:val="10"/>
                <w:kern w:val="2"/>
              </w:rPr>
              <w:t>A global rising star</w:t>
            </w:r>
          </w:p>
          <w:p w:rsidR="005A7B76" w:rsidRPr="005A7B76" w:rsidRDefault="005A7B76" w:rsidP="00B24F71">
            <w:pPr>
              <w:pStyle w:val="Web"/>
              <w:spacing w:before="0" w:beforeAutospacing="0" w:after="0" w:afterAutospacing="0" w:line="320" w:lineRule="exact"/>
              <w:rPr>
                <w:rFonts w:ascii="Times New Roman" w:eastAsia="標楷體" w:hAnsi="Times New Roman" w:cs="Times New Roman"/>
                <w:spacing w:val="10"/>
                <w:kern w:val="2"/>
              </w:rPr>
            </w:pPr>
            <w:r w:rsidRPr="005A7B76">
              <w:rPr>
                <w:rStyle w:val="shorttext"/>
                <w:rFonts w:ascii="Times New Roman" w:eastAsia="標楷體" w:hAnsi="Times New Roman" w:cs="Times New Roman"/>
              </w:rPr>
              <w:t>全球後起之秀</w:t>
            </w:r>
          </w:p>
        </w:tc>
        <w:tc>
          <w:tcPr>
            <w:tcW w:w="4223" w:type="dxa"/>
            <w:shd w:val="clear" w:color="auto" w:fill="auto"/>
            <w:vAlign w:val="center"/>
          </w:tcPr>
          <w:p w:rsidR="001A22A4" w:rsidRPr="006E0186" w:rsidRDefault="006E0186" w:rsidP="006E0186">
            <w:pPr>
              <w:pStyle w:val="Web"/>
              <w:spacing w:before="0" w:beforeAutospacing="0" w:after="0" w:afterAutospacing="0" w:line="320" w:lineRule="exact"/>
              <w:rPr>
                <w:rFonts w:ascii="Times New Roman" w:eastAsia="標楷體" w:hAnsi="Times New Roman" w:cs="Times New Roman"/>
                <w:spacing w:val="10"/>
                <w:kern w:val="2"/>
              </w:rPr>
            </w:pPr>
            <w:r w:rsidRPr="006E0186">
              <w:rPr>
                <w:rFonts w:ascii="Times New Roman" w:eastAsia="標楷體" w:hAnsi="Times New Roman" w:cs="Times New Roman" w:hint="eastAsia"/>
                <w:spacing w:val="10"/>
                <w:kern w:val="2"/>
              </w:rPr>
              <w:t xml:space="preserve">Dr. </w:t>
            </w:r>
            <w:proofErr w:type="spellStart"/>
            <w:r w:rsidRPr="006E0186">
              <w:rPr>
                <w:rFonts w:ascii="Times New Roman" w:eastAsia="標楷體" w:hAnsi="Times New Roman" w:cs="Times New Roman"/>
                <w:spacing w:val="10"/>
                <w:kern w:val="2"/>
              </w:rPr>
              <w:t>Valer</w:t>
            </w:r>
            <w:proofErr w:type="spellEnd"/>
            <w:r w:rsidRPr="006E0186">
              <w:rPr>
                <w:rFonts w:ascii="Times New Roman" w:eastAsia="標楷體" w:hAnsi="Times New Roman" w:cs="Times New Roman"/>
                <w:spacing w:val="10"/>
                <w:kern w:val="2"/>
              </w:rPr>
              <w:t xml:space="preserve"> Pop</w:t>
            </w:r>
            <w:r w:rsidRPr="006E0186">
              <w:rPr>
                <w:rFonts w:ascii="Times New Roman" w:eastAsia="標楷體" w:hAnsi="Times New Roman" w:cs="Times New Roman" w:hint="eastAsia"/>
                <w:spacing w:val="10"/>
                <w:kern w:val="2"/>
              </w:rPr>
              <w:t>,</w:t>
            </w:r>
            <w:r w:rsidRPr="006E0186">
              <w:rPr>
                <w:rFonts w:ascii="Times New Roman" w:eastAsia="標楷體" w:hAnsi="Times New Roman" w:cs="Times New Roman"/>
                <w:spacing w:val="10"/>
                <w:kern w:val="2"/>
              </w:rPr>
              <w:t xml:space="preserve"> CEO</w:t>
            </w:r>
            <w:r w:rsidRPr="006E0186">
              <w:rPr>
                <w:rFonts w:ascii="Times New Roman" w:eastAsia="標楷體" w:hAnsi="Times New Roman" w:cs="Times New Roman" w:hint="eastAsia"/>
                <w:spacing w:val="10"/>
                <w:kern w:val="2"/>
              </w:rPr>
              <w:t>,</w:t>
            </w:r>
            <w:r w:rsidRPr="006E0186">
              <w:rPr>
                <w:rFonts w:ascii="Times New Roman" w:eastAsia="標楷體" w:hAnsi="Times New Roman" w:cs="Times New Roman"/>
                <w:spacing w:val="10"/>
                <w:kern w:val="2"/>
              </w:rPr>
              <w:t xml:space="preserve"> </w:t>
            </w:r>
            <w:proofErr w:type="spellStart"/>
            <w:r w:rsidR="001A22A4" w:rsidRPr="006E0186">
              <w:rPr>
                <w:rFonts w:ascii="Times New Roman" w:eastAsia="標楷體" w:hAnsi="Times New Roman" w:cs="Times New Roman"/>
                <w:spacing w:val="10"/>
                <w:kern w:val="2"/>
              </w:rPr>
              <w:t>LifeSense</w:t>
            </w:r>
            <w:proofErr w:type="spellEnd"/>
            <w:r w:rsidR="001A22A4" w:rsidRPr="006E0186">
              <w:rPr>
                <w:rFonts w:ascii="Times New Roman" w:eastAsia="標楷體" w:hAnsi="Times New Roman" w:cs="Times New Roman"/>
                <w:spacing w:val="10"/>
                <w:kern w:val="2"/>
              </w:rPr>
              <w:t xml:space="preserve"> Group, Holland</w:t>
            </w:r>
          </w:p>
        </w:tc>
      </w:tr>
      <w:tr w:rsidR="00342B05" w:rsidRPr="00342B05" w:rsidTr="00342B05">
        <w:trPr>
          <w:trHeight w:val="681"/>
        </w:trPr>
        <w:tc>
          <w:tcPr>
            <w:tcW w:w="1526" w:type="dxa"/>
            <w:shd w:val="clear" w:color="auto" w:fill="auto"/>
            <w:vAlign w:val="center"/>
          </w:tcPr>
          <w:p w:rsidR="001A22A4" w:rsidRPr="00342B05" w:rsidRDefault="001A22A4">
            <w:pPr>
              <w:pStyle w:val="Web"/>
              <w:spacing w:before="0" w:beforeAutospacing="0" w:after="0" w:afterAutospacing="0" w:line="300" w:lineRule="exact"/>
              <w:jc w:val="center"/>
              <w:rPr>
                <w:rFonts w:ascii="Times New Roman" w:eastAsia="標楷體" w:hAnsi="Times New Roman" w:cs="Times New Roman"/>
              </w:rPr>
            </w:pPr>
            <w:r w:rsidRPr="00342B05">
              <w:rPr>
                <w:rFonts w:ascii="Times New Roman" w:eastAsia="標楷體" w:hAnsi="Times New Roman" w:cs="Times New Roman"/>
                <w:bCs/>
                <w:kern w:val="2"/>
              </w:rPr>
              <w:t>10:40~10:50</w:t>
            </w:r>
          </w:p>
        </w:tc>
        <w:tc>
          <w:tcPr>
            <w:tcW w:w="4565" w:type="dxa"/>
            <w:shd w:val="clear" w:color="auto" w:fill="auto"/>
            <w:vAlign w:val="center"/>
          </w:tcPr>
          <w:p w:rsidR="001A22A4" w:rsidRPr="005A7B76" w:rsidRDefault="00082560" w:rsidP="00082560">
            <w:pPr>
              <w:pStyle w:val="Web"/>
              <w:spacing w:before="0" w:beforeAutospacing="0" w:after="0" w:afterAutospacing="0" w:line="320" w:lineRule="exact"/>
              <w:rPr>
                <w:rFonts w:ascii="Times New Roman" w:eastAsia="標楷體" w:hAnsi="Times New Roman" w:cs="Times New Roman"/>
                <w:spacing w:val="10"/>
                <w:kern w:val="2"/>
              </w:rPr>
            </w:pPr>
            <w:r w:rsidRPr="005A7B76">
              <w:rPr>
                <w:rFonts w:ascii="Times New Roman" w:eastAsia="標楷體" w:hAnsi="Times New Roman" w:cs="Times New Roman"/>
                <w:spacing w:val="10"/>
                <w:kern w:val="2"/>
              </w:rPr>
              <w:t>Understanding Your Electric Motors by Listening</w:t>
            </w:r>
          </w:p>
          <w:p w:rsidR="005A7B76" w:rsidRPr="005A7B76" w:rsidRDefault="005A7B76" w:rsidP="00082560">
            <w:pPr>
              <w:pStyle w:val="Web"/>
              <w:spacing w:before="0" w:beforeAutospacing="0" w:after="0" w:afterAutospacing="0" w:line="320" w:lineRule="exact"/>
              <w:rPr>
                <w:rFonts w:ascii="Times New Roman" w:eastAsia="標楷體" w:hAnsi="Times New Roman" w:cs="Times New Roman"/>
                <w:color w:val="808080" w:themeColor="background1" w:themeShade="80"/>
                <w:spacing w:val="10"/>
                <w:kern w:val="2"/>
              </w:rPr>
            </w:pPr>
            <w:r w:rsidRPr="005A7B76">
              <w:rPr>
                <w:rStyle w:val="shorttext"/>
                <w:rFonts w:ascii="Times New Roman" w:eastAsia="標楷體" w:hAnsi="Times New Roman" w:cs="Times New Roman"/>
              </w:rPr>
              <w:t>通過聽了解您的電動機</w:t>
            </w:r>
          </w:p>
        </w:tc>
        <w:tc>
          <w:tcPr>
            <w:tcW w:w="4223" w:type="dxa"/>
            <w:shd w:val="clear" w:color="auto" w:fill="auto"/>
            <w:vAlign w:val="center"/>
          </w:tcPr>
          <w:p w:rsidR="001A22A4" w:rsidRPr="00082560" w:rsidRDefault="00082560" w:rsidP="00B24F71">
            <w:pPr>
              <w:pStyle w:val="Web"/>
              <w:spacing w:before="0" w:beforeAutospacing="0" w:after="0" w:afterAutospacing="0" w:line="320" w:lineRule="exact"/>
              <w:rPr>
                <w:rFonts w:ascii="Times New Roman" w:eastAsia="標楷體" w:hAnsi="Times New Roman" w:cs="Times New Roman"/>
                <w:spacing w:val="10"/>
                <w:kern w:val="2"/>
              </w:rPr>
            </w:pPr>
            <w:r w:rsidRPr="00082560">
              <w:rPr>
                <w:rFonts w:ascii="Times New Roman" w:eastAsia="標楷體" w:hAnsi="Times New Roman" w:cs="Times New Roman"/>
                <w:spacing w:val="10"/>
                <w:kern w:val="2"/>
              </w:rPr>
              <w:t xml:space="preserve">Paolo </w:t>
            </w:r>
            <w:proofErr w:type="spellStart"/>
            <w:r w:rsidRPr="00082560">
              <w:rPr>
                <w:rFonts w:ascii="Times New Roman" w:eastAsia="標楷體" w:hAnsi="Times New Roman" w:cs="Times New Roman"/>
                <w:spacing w:val="10"/>
                <w:kern w:val="2"/>
              </w:rPr>
              <w:t>Samontanex</w:t>
            </w:r>
            <w:proofErr w:type="spellEnd"/>
            <w:r w:rsidRPr="00082560">
              <w:rPr>
                <w:rFonts w:ascii="Times New Roman" w:eastAsia="標楷體" w:hAnsi="Times New Roman" w:cs="Times New Roman" w:hint="eastAsia"/>
                <w:spacing w:val="10"/>
                <w:kern w:val="2"/>
              </w:rPr>
              <w:t xml:space="preserve">, </w:t>
            </w:r>
            <w:r w:rsidRPr="00082560">
              <w:rPr>
                <w:rFonts w:ascii="Times New Roman" w:eastAsia="標楷體" w:hAnsi="Times New Roman" w:cs="Times New Roman"/>
                <w:spacing w:val="10"/>
                <w:kern w:val="2"/>
              </w:rPr>
              <w:t>CTO</w:t>
            </w:r>
            <w:r w:rsidRPr="00082560">
              <w:rPr>
                <w:rFonts w:ascii="Times New Roman" w:eastAsia="標楷體" w:hAnsi="Times New Roman" w:cs="Times New Roman" w:hint="eastAsia"/>
                <w:spacing w:val="10"/>
                <w:kern w:val="2"/>
              </w:rPr>
              <w:t xml:space="preserve">, </w:t>
            </w:r>
            <w:proofErr w:type="spellStart"/>
            <w:r w:rsidRPr="00082560">
              <w:rPr>
                <w:rFonts w:ascii="Times New Roman" w:eastAsia="標楷體" w:hAnsi="Times New Roman" w:cs="Times New Roman"/>
                <w:spacing w:val="10"/>
                <w:kern w:val="2"/>
              </w:rPr>
              <w:t>OneWatt</w:t>
            </w:r>
            <w:proofErr w:type="spellEnd"/>
          </w:p>
        </w:tc>
      </w:tr>
      <w:tr w:rsidR="00342B05" w:rsidRPr="00342B05" w:rsidTr="00342B05">
        <w:trPr>
          <w:trHeight w:val="962"/>
        </w:trPr>
        <w:tc>
          <w:tcPr>
            <w:tcW w:w="1526" w:type="dxa"/>
            <w:shd w:val="clear" w:color="auto" w:fill="auto"/>
            <w:vAlign w:val="center"/>
          </w:tcPr>
          <w:p w:rsidR="001A22A4" w:rsidRPr="00342B05" w:rsidRDefault="001A22A4">
            <w:pPr>
              <w:pStyle w:val="Web"/>
              <w:spacing w:before="0" w:beforeAutospacing="0" w:after="0" w:afterAutospacing="0" w:line="300" w:lineRule="exact"/>
              <w:jc w:val="center"/>
              <w:rPr>
                <w:rFonts w:ascii="Times New Roman" w:eastAsia="標楷體" w:hAnsi="Times New Roman" w:cs="Times New Roman"/>
              </w:rPr>
            </w:pPr>
            <w:r w:rsidRPr="00342B05">
              <w:rPr>
                <w:rFonts w:ascii="Times New Roman" w:eastAsia="標楷體" w:hAnsi="Times New Roman" w:cs="Times New Roman"/>
                <w:bCs/>
                <w:kern w:val="2"/>
              </w:rPr>
              <w:t>10:50~11:00</w:t>
            </w:r>
          </w:p>
        </w:tc>
        <w:tc>
          <w:tcPr>
            <w:tcW w:w="4565" w:type="dxa"/>
            <w:shd w:val="clear" w:color="auto" w:fill="auto"/>
            <w:vAlign w:val="center"/>
          </w:tcPr>
          <w:p w:rsidR="001A22A4" w:rsidRPr="005A7B76" w:rsidRDefault="006E0186" w:rsidP="00B24F71">
            <w:pPr>
              <w:pStyle w:val="Web"/>
              <w:spacing w:before="0" w:beforeAutospacing="0" w:after="0" w:afterAutospacing="0" w:line="320" w:lineRule="exact"/>
              <w:rPr>
                <w:rFonts w:ascii="Times New Roman" w:eastAsia="標楷體" w:hAnsi="Times New Roman" w:cs="Times New Roman"/>
                <w:spacing w:val="10"/>
                <w:kern w:val="2"/>
              </w:rPr>
            </w:pPr>
            <w:r w:rsidRPr="005A7B76">
              <w:rPr>
                <w:rFonts w:ascii="Times New Roman" w:eastAsia="標楷體" w:hAnsi="Times New Roman" w:cs="Times New Roman"/>
                <w:spacing w:val="10"/>
                <w:kern w:val="2"/>
              </w:rPr>
              <w:t>Team8 connectable watch for kids combining Fun, Health &amp; Security</w:t>
            </w:r>
          </w:p>
          <w:p w:rsidR="005A7B76" w:rsidRPr="005A7B76" w:rsidRDefault="005A7B76" w:rsidP="00B24F71">
            <w:pPr>
              <w:pStyle w:val="Web"/>
              <w:spacing w:before="0" w:beforeAutospacing="0" w:after="0" w:afterAutospacing="0" w:line="320" w:lineRule="exact"/>
              <w:rPr>
                <w:rFonts w:ascii="Times New Roman" w:eastAsia="標楷體" w:hAnsi="Times New Roman" w:cs="Times New Roman"/>
                <w:spacing w:val="10"/>
                <w:kern w:val="2"/>
              </w:rPr>
            </w:pPr>
            <w:r w:rsidRPr="005A7B76">
              <w:rPr>
                <w:rFonts w:ascii="Times New Roman" w:eastAsia="標楷體" w:hAnsi="Times New Roman" w:cs="Times New Roman"/>
              </w:rPr>
              <w:t>適合兒童使用可連接手錶，結合了娛樂，健康和安全</w:t>
            </w:r>
            <w:bookmarkStart w:id="0" w:name="_GoBack"/>
            <w:bookmarkEnd w:id="0"/>
            <w:r w:rsidRPr="005A7B76">
              <w:rPr>
                <w:rFonts w:ascii="Times New Roman" w:eastAsia="標楷體" w:hAnsi="Times New Roman" w:cs="Times New Roman"/>
              </w:rPr>
              <w:t>的</w:t>
            </w:r>
            <w:r w:rsidRPr="005A7B76">
              <w:rPr>
                <w:rFonts w:ascii="Times New Roman" w:eastAsia="標楷體" w:hAnsi="Times New Roman" w:cs="Times New Roman"/>
              </w:rPr>
              <w:t>Team8</w:t>
            </w:r>
          </w:p>
        </w:tc>
        <w:tc>
          <w:tcPr>
            <w:tcW w:w="4223" w:type="dxa"/>
            <w:shd w:val="clear" w:color="auto" w:fill="auto"/>
            <w:vAlign w:val="center"/>
          </w:tcPr>
          <w:p w:rsidR="001A22A4" w:rsidRPr="006E0186" w:rsidRDefault="006E0186" w:rsidP="00B24F71">
            <w:pPr>
              <w:pStyle w:val="Web"/>
              <w:spacing w:before="0" w:beforeAutospacing="0" w:after="0" w:afterAutospacing="0" w:line="320" w:lineRule="exact"/>
              <w:rPr>
                <w:rFonts w:ascii="Times New Roman" w:eastAsia="標楷體" w:hAnsi="Times New Roman" w:cs="Times New Roman"/>
                <w:spacing w:val="10"/>
                <w:kern w:val="2"/>
              </w:rPr>
            </w:pPr>
            <w:r w:rsidRPr="006E0186">
              <w:rPr>
                <w:rFonts w:ascii="Times New Roman" w:eastAsia="標楷體" w:hAnsi="Times New Roman" w:cs="Times New Roman"/>
                <w:spacing w:val="10"/>
                <w:kern w:val="2"/>
              </w:rPr>
              <w:t xml:space="preserve">Stephane </w:t>
            </w:r>
            <w:proofErr w:type="spellStart"/>
            <w:r w:rsidRPr="006E0186">
              <w:rPr>
                <w:rFonts w:ascii="Times New Roman" w:eastAsia="標楷體" w:hAnsi="Times New Roman" w:cs="Times New Roman"/>
                <w:spacing w:val="10"/>
                <w:kern w:val="2"/>
              </w:rPr>
              <w:t>Daucourt</w:t>
            </w:r>
            <w:proofErr w:type="spellEnd"/>
            <w:r w:rsidRPr="006E0186">
              <w:rPr>
                <w:rFonts w:ascii="Times New Roman" w:eastAsia="標楷體" w:hAnsi="Times New Roman" w:cs="Times New Roman" w:hint="eastAsia"/>
                <w:spacing w:val="10"/>
                <w:kern w:val="2"/>
              </w:rPr>
              <w:t xml:space="preserve">, CEO, </w:t>
            </w:r>
            <w:r w:rsidRPr="006E0186">
              <w:rPr>
                <w:rFonts w:ascii="Times New Roman" w:eastAsia="標楷體" w:hAnsi="Times New Roman" w:cs="Times New Roman"/>
                <w:spacing w:val="10"/>
                <w:kern w:val="2"/>
              </w:rPr>
              <w:t>Team8</w:t>
            </w:r>
          </w:p>
        </w:tc>
      </w:tr>
      <w:tr w:rsidR="00342B05" w:rsidRPr="00342B05" w:rsidTr="00342B05">
        <w:trPr>
          <w:trHeight w:val="962"/>
        </w:trPr>
        <w:tc>
          <w:tcPr>
            <w:tcW w:w="1526" w:type="dxa"/>
            <w:shd w:val="clear" w:color="auto" w:fill="auto"/>
            <w:vAlign w:val="center"/>
          </w:tcPr>
          <w:p w:rsidR="001A22A4" w:rsidRPr="00342B05" w:rsidRDefault="001A22A4">
            <w:pPr>
              <w:pStyle w:val="Web"/>
              <w:spacing w:before="0" w:beforeAutospacing="0" w:after="0" w:afterAutospacing="0" w:line="300" w:lineRule="exact"/>
              <w:jc w:val="center"/>
              <w:rPr>
                <w:rFonts w:ascii="Times New Roman" w:eastAsia="標楷體" w:hAnsi="Times New Roman" w:cs="Times New Roman"/>
              </w:rPr>
            </w:pPr>
            <w:r w:rsidRPr="00342B05">
              <w:rPr>
                <w:rFonts w:ascii="Times New Roman" w:eastAsia="標楷體" w:hAnsi="Times New Roman" w:cs="Times New Roman"/>
                <w:bCs/>
                <w:kern w:val="2"/>
              </w:rPr>
              <w:t>11:00~11:10</w:t>
            </w:r>
          </w:p>
        </w:tc>
        <w:tc>
          <w:tcPr>
            <w:tcW w:w="4565" w:type="dxa"/>
            <w:shd w:val="clear" w:color="auto" w:fill="auto"/>
            <w:vAlign w:val="center"/>
          </w:tcPr>
          <w:p w:rsidR="001A22A4" w:rsidRPr="005A7B76" w:rsidRDefault="00407264" w:rsidP="00051186">
            <w:pPr>
              <w:pStyle w:val="Web"/>
              <w:spacing w:before="0" w:beforeAutospacing="0" w:after="0" w:afterAutospacing="0" w:line="320" w:lineRule="exact"/>
              <w:rPr>
                <w:rFonts w:ascii="Times New Roman" w:eastAsia="標楷體" w:hAnsi="Times New Roman" w:cs="Times New Roman"/>
                <w:spacing w:val="10"/>
                <w:kern w:val="2"/>
              </w:rPr>
            </w:pPr>
            <w:r w:rsidRPr="005A7B76">
              <w:rPr>
                <w:rFonts w:ascii="Times New Roman" w:eastAsia="標楷體" w:hAnsi="Times New Roman" w:cs="Times New Roman"/>
                <w:spacing w:val="10"/>
                <w:kern w:val="2"/>
              </w:rPr>
              <w:t>Yeast Extract</w:t>
            </w:r>
            <w:r w:rsidR="00051186" w:rsidRPr="005A7B76">
              <w:rPr>
                <w:rFonts w:ascii="Times New Roman" w:eastAsia="標楷體" w:hAnsi="Times New Roman" w:cs="Times New Roman"/>
                <w:spacing w:val="10"/>
                <w:kern w:val="2"/>
              </w:rPr>
              <w:t xml:space="preserve"> &amp;</w:t>
            </w:r>
            <w:r w:rsidRPr="005A7B76">
              <w:rPr>
                <w:rFonts w:ascii="Times New Roman" w:eastAsia="標楷體" w:hAnsi="Times New Roman" w:cs="Times New Roman"/>
                <w:spacing w:val="10"/>
                <w:kern w:val="2"/>
              </w:rPr>
              <w:t xml:space="preserve"> Pineapple Extract for animals</w:t>
            </w:r>
          </w:p>
          <w:p w:rsidR="005A7B76" w:rsidRPr="005A7B76" w:rsidRDefault="005A7B76" w:rsidP="00051186">
            <w:pPr>
              <w:pStyle w:val="Web"/>
              <w:spacing w:before="0" w:beforeAutospacing="0" w:after="0" w:afterAutospacing="0" w:line="320" w:lineRule="exact"/>
              <w:rPr>
                <w:rFonts w:ascii="Times New Roman" w:eastAsia="標楷體" w:hAnsi="Times New Roman" w:cs="Times New Roman"/>
                <w:spacing w:val="10"/>
                <w:kern w:val="2"/>
              </w:rPr>
            </w:pPr>
            <w:r w:rsidRPr="005A7B76">
              <w:rPr>
                <w:rStyle w:val="shorttext"/>
                <w:rFonts w:ascii="Times New Roman" w:eastAsia="標楷體" w:hAnsi="Times New Roman" w:cs="Times New Roman"/>
              </w:rPr>
              <w:t>動物用酵母提取物及鳳梨提取物</w:t>
            </w:r>
          </w:p>
        </w:tc>
        <w:tc>
          <w:tcPr>
            <w:tcW w:w="4223" w:type="dxa"/>
            <w:shd w:val="clear" w:color="auto" w:fill="auto"/>
            <w:vAlign w:val="center"/>
          </w:tcPr>
          <w:p w:rsidR="001A22A4" w:rsidRPr="00342B05" w:rsidRDefault="001A22A4" w:rsidP="00B24F71">
            <w:pPr>
              <w:pStyle w:val="Web"/>
              <w:spacing w:before="0" w:beforeAutospacing="0" w:after="0" w:afterAutospacing="0" w:line="320" w:lineRule="exact"/>
              <w:rPr>
                <w:rFonts w:ascii="Times New Roman" w:eastAsia="標楷體" w:hAnsi="Times New Roman" w:cs="Times New Roman"/>
                <w:spacing w:val="10"/>
                <w:kern w:val="2"/>
              </w:rPr>
            </w:pPr>
            <w:r w:rsidRPr="00342B05">
              <w:rPr>
                <w:rFonts w:ascii="Times New Roman" w:eastAsia="標楷體" w:hAnsi="Times New Roman" w:cs="Times New Roman"/>
                <w:spacing w:val="10"/>
                <w:kern w:val="2"/>
              </w:rPr>
              <w:t xml:space="preserve">Mr. </w:t>
            </w:r>
            <w:proofErr w:type="spellStart"/>
            <w:r w:rsidRPr="00342B05">
              <w:rPr>
                <w:rFonts w:ascii="Times New Roman" w:eastAsia="標楷體" w:hAnsi="Times New Roman" w:cs="Times New Roman"/>
                <w:spacing w:val="10"/>
                <w:kern w:val="2"/>
              </w:rPr>
              <w:t>Chanon</w:t>
            </w:r>
            <w:proofErr w:type="spellEnd"/>
            <w:r w:rsidRPr="00342B05">
              <w:rPr>
                <w:rFonts w:ascii="Times New Roman" w:eastAsia="標楷體" w:hAnsi="Times New Roman" w:cs="Times New Roman"/>
                <w:spacing w:val="10"/>
                <w:kern w:val="2"/>
              </w:rPr>
              <w:t xml:space="preserve"> </w:t>
            </w:r>
            <w:proofErr w:type="spellStart"/>
            <w:r w:rsidRPr="00342B05">
              <w:rPr>
                <w:rFonts w:ascii="Times New Roman" w:eastAsia="標楷體" w:hAnsi="Times New Roman" w:cs="Times New Roman"/>
                <w:spacing w:val="10"/>
                <w:kern w:val="2"/>
              </w:rPr>
              <w:t>Rawanghet</w:t>
            </w:r>
            <w:proofErr w:type="spellEnd"/>
            <w:r w:rsidRPr="00342B05">
              <w:rPr>
                <w:rFonts w:ascii="Times New Roman" w:eastAsia="標楷體" w:hAnsi="Times New Roman" w:cs="Times New Roman" w:hint="eastAsia"/>
                <w:spacing w:val="10"/>
                <w:kern w:val="2"/>
              </w:rPr>
              <w:t>,</w:t>
            </w:r>
            <w:r w:rsidRPr="00342B05">
              <w:rPr>
                <w:rFonts w:ascii="Times New Roman" w:eastAsia="標楷體" w:hAnsi="Times New Roman" w:cs="Times New Roman"/>
                <w:spacing w:val="10"/>
                <w:kern w:val="2"/>
              </w:rPr>
              <w:t xml:space="preserve"> Managing Director, Yeast Master Farm Co., Ltd.</w:t>
            </w:r>
          </w:p>
        </w:tc>
      </w:tr>
      <w:tr w:rsidR="00342B05" w:rsidRPr="00342B05" w:rsidTr="00342B05">
        <w:trPr>
          <w:trHeight w:val="962"/>
        </w:trPr>
        <w:tc>
          <w:tcPr>
            <w:tcW w:w="1526" w:type="dxa"/>
            <w:shd w:val="clear" w:color="auto" w:fill="auto"/>
            <w:vAlign w:val="center"/>
          </w:tcPr>
          <w:p w:rsidR="001A22A4" w:rsidRPr="00342B05" w:rsidRDefault="001A22A4">
            <w:pPr>
              <w:pStyle w:val="Web"/>
              <w:spacing w:before="0" w:beforeAutospacing="0" w:after="0" w:afterAutospacing="0" w:line="300" w:lineRule="exact"/>
              <w:jc w:val="center"/>
              <w:rPr>
                <w:rFonts w:ascii="Times New Roman" w:eastAsia="標楷體" w:hAnsi="Times New Roman" w:cs="Times New Roman"/>
              </w:rPr>
            </w:pPr>
            <w:r w:rsidRPr="00342B05">
              <w:rPr>
                <w:rFonts w:ascii="Times New Roman" w:eastAsia="標楷體" w:hAnsi="Times New Roman" w:cs="Times New Roman"/>
                <w:bCs/>
                <w:kern w:val="2"/>
              </w:rPr>
              <w:t>11:10~11:20</w:t>
            </w:r>
          </w:p>
        </w:tc>
        <w:tc>
          <w:tcPr>
            <w:tcW w:w="4565" w:type="dxa"/>
            <w:shd w:val="clear" w:color="auto" w:fill="auto"/>
            <w:vAlign w:val="center"/>
          </w:tcPr>
          <w:p w:rsidR="001A22A4" w:rsidRPr="005A7B76" w:rsidRDefault="001A22A4" w:rsidP="001A22A4">
            <w:pPr>
              <w:pStyle w:val="Web"/>
              <w:spacing w:before="0" w:beforeAutospacing="0" w:after="0" w:afterAutospacing="0" w:line="320" w:lineRule="exact"/>
              <w:rPr>
                <w:rFonts w:ascii="Times New Roman" w:eastAsia="標楷體" w:hAnsi="Times New Roman" w:cs="Times New Roman"/>
                <w:spacing w:val="10"/>
                <w:kern w:val="2"/>
              </w:rPr>
            </w:pPr>
            <w:r w:rsidRPr="005A7B76">
              <w:rPr>
                <w:rFonts w:ascii="Times New Roman" w:eastAsia="標楷體" w:hAnsi="Times New Roman" w:cs="Times New Roman"/>
                <w:spacing w:val="10"/>
                <w:kern w:val="2"/>
              </w:rPr>
              <w:t xml:space="preserve">The Introduction of </w:t>
            </w:r>
            <w:proofErr w:type="spellStart"/>
            <w:r w:rsidRPr="005A7B76">
              <w:rPr>
                <w:rFonts w:ascii="Times New Roman" w:eastAsia="標楷體" w:hAnsi="Times New Roman" w:cs="Times New Roman"/>
                <w:spacing w:val="10"/>
                <w:kern w:val="2"/>
              </w:rPr>
              <w:t>IoT</w:t>
            </w:r>
            <w:proofErr w:type="spellEnd"/>
            <w:r w:rsidRPr="005A7B76">
              <w:rPr>
                <w:rFonts w:ascii="Times New Roman" w:eastAsia="標楷體" w:hAnsi="Times New Roman" w:cs="Times New Roman"/>
                <w:spacing w:val="10"/>
                <w:kern w:val="2"/>
              </w:rPr>
              <w:t xml:space="preserve"> technology by the University of Electro-Communications</w:t>
            </w:r>
          </w:p>
          <w:p w:rsidR="005A7B76" w:rsidRPr="005A7B76" w:rsidRDefault="005A7B76" w:rsidP="001A22A4">
            <w:pPr>
              <w:pStyle w:val="Web"/>
              <w:spacing w:before="0" w:beforeAutospacing="0" w:after="0" w:afterAutospacing="0" w:line="320" w:lineRule="exact"/>
              <w:rPr>
                <w:rFonts w:ascii="Times New Roman" w:eastAsia="標楷體" w:hAnsi="Times New Roman" w:cs="Times New Roman"/>
                <w:spacing w:val="10"/>
                <w:kern w:val="2"/>
              </w:rPr>
            </w:pPr>
            <w:r w:rsidRPr="005A7B76">
              <w:rPr>
                <w:rFonts w:ascii="Times New Roman" w:eastAsia="標楷體" w:hAnsi="Times New Roman" w:cs="Times New Roman"/>
              </w:rPr>
              <w:t>電氣</w:t>
            </w:r>
            <w:r w:rsidRPr="005A7B76">
              <w:rPr>
                <w:rFonts w:ascii="Times New Roman" w:eastAsia="標楷體" w:hAnsi="Times New Roman" w:cs="Times New Roman"/>
              </w:rPr>
              <w:t>通信</w:t>
            </w:r>
            <w:proofErr w:type="gramStart"/>
            <w:r w:rsidRPr="005A7B76">
              <w:rPr>
                <w:rFonts w:ascii="Times New Roman" w:eastAsia="標楷體" w:hAnsi="Times New Roman" w:cs="Times New Roman"/>
              </w:rPr>
              <w:t>大學物聯網</w:t>
            </w:r>
            <w:proofErr w:type="gramEnd"/>
            <w:r w:rsidRPr="005A7B76">
              <w:rPr>
                <w:rFonts w:ascii="Times New Roman" w:eastAsia="標楷體" w:hAnsi="Times New Roman" w:cs="Times New Roman"/>
              </w:rPr>
              <w:t>技術介紹</w:t>
            </w:r>
          </w:p>
        </w:tc>
        <w:tc>
          <w:tcPr>
            <w:tcW w:w="4223" w:type="dxa"/>
            <w:shd w:val="clear" w:color="auto" w:fill="auto"/>
            <w:vAlign w:val="center"/>
          </w:tcPr>
          <w:p w:rsidR="001A22A4" w:rsidRPr="00342B05" w:rsidRDefault="001A22A4" w:rsidP="001A22A4">
            <w:pPr>
              <w:pStyle w:val="Web"/>
              <w:spacing w:before="0" w:beforeAutospacing="0" w:after="0" w:afterAutospacing="0" w:line="320" w:lineRule="exact"/>
              <w:rPr>
                <w:rFonts w:ascii="Times New Roman" w:eastAsia="標楷體" w:hAnsi="Times New Roman" w:cs="Times New Roman"/>
                <w:spacing w:val="10"/>
                <w:kern w:val="2"/>
              </w:rPr>
            </w:pPr>
            <w:r w:rsidRPr="00342B05">
              <w:rPr>
                <w:rFonts w:ascii="Times New Roman" w:eastAsia="標楷體" w:hAnsi="Times New Roman" w:cs="Times New Roman"/>
                <w:spacing w:val="10"/>
                <w:kern w:val="2"/>
              </w:rPr>
              <w:t>Yutaka Hashimoto, Director</w:t>
            </w:r>
            <w:r w:rsidR="00FC7E31">
              <w:rPr>
                <w:rFonts w:ascii="Times New Roman" w:eastAsia="標楷體" w:hAnsi="Times New Roman" w:cs="Times New Roman" w:hint="eastAsia"/>
                <w:spacing w:val="10"/>
                <w:kern w:val="2"/>
              </w:rPr>
              <w:t xml:space="preserve">, </w:t>
            </w:r>
            <w:r w:rsidRPr="00342B05">
              <w:rPr>
                <w:rFonts w:ascii="Times New Roman" w:eastAsia="標楷體" w:hAnsi="Times New Roman" w:cs="Times New Roman"/>
                <w:spacing w:val="10"/>
                <w:kern w:val="2"/>
              </w:rPr>
              <w:t>The University of Electro-Communications</w:t>
            </w:r>
          </w:p>
        </w:tc>
      </w:tr>
      <w:tr w:rsidR="001A22A4" w:rsidRPr="000C7FBD" w:rsidTr="006E05A6">
        <w:trPr>
          <w:trHeight w:val="742"/>
        </w:trPr>
        <w:tc>
          <w:tcPr>
            <w:tcW w:w="1526" w:type="dxa"/>
            <w:vAlign w:val="center"/>
          </w:tcPr>
          <w:p w:rsidR="001A22A4" w:rsidRPr="006E05A6" w:rsidRDefault="00691D67" w:rsidP="005A7055">
            <w:pPr>
              <w:spacing w:line="3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11:2</w:t>
            </w:r>
            <w:r w:rsidR="001A22A4" w:rsidRPr="006E05A6">
              <w:rPr>
                <w:rFonts w:ascii="Times New Roman" w:eastAsia="標楷體" w:hAnsi="Times New Roman" w:cs="Times New Roman" w:hint="eastAsia"/>
                <w:szCs w:val="24"/>
              </w:rPr>
              <w:t>0~12:00</w:t>
            </w:r>
          </w:p>
        </w:tc>
        <w:tc>
          <w:tcPr>
            <w:tcW w:w="4565" w:type="dxa"/>
            <w:vAlign w:val="center"/>
          </w:tcPr>
          <w:p w:rsidR="001A22A4" w:rsidRPr="006E05A6" w:rsidRDefault="001A22A4" w:rsidP="00434F49">
            <w:pPr>
              <w:jc w:val="both"/>
              <w:rPr>
                <w:rFonts w:ascii="Times New Roman" w:eastAsia="標楷體" w:hAnsi="Times New Roman" w:cs="Times New Roman"/>
                <w:szCs w:val="24"/>
              </w:rPr>
            </w:pPr>
            <w:r>
              <w:rPr>
                <w:rFonts w:ascii="Times New Roman" w:eastAsia="標楷體" w:hAnsi="Times New Roman" w:cs="Times New Roman" w:hint="eastAsia"/>
                <w:szCs w:val="24"/>
              </w:rPr>
              <w:t>Matchmaking talks</w:t>
            </w:r>
            <w:r w:rsidR="00DA3659" w:rsidRPr="006E05A6">
              <w:rPr>
                <w:rFonts w:ascii="Times New Roman" w:eastAsia="標楷體" w:hAnsi="Times New Roman" w:cs="Times New Roman"/>
                <w:szCs w:val="24"/>
              </w:rPr>
              <w:t>媒合洽談</w:t>
            </w:r>
          </w:p>
        </w:tc>
        <w:tc>
          <w:tcPr>
            <w:tcW w:w="4223" w:type="dxa"/>
            <w:shd w:val="clear" w:color="auto" w:fill="auto"/>
            <w:vAlign w:val="center"/>
          </w:tcPr>
          <w:p w:rsidR="001A22A4" w:rsidRPr="006E05A6" w:rsidRDefault="001A22A4" w:rsidP="00434F49">
            <w:pPr>
              <w:spacing w:line="300" w:lineRule="exact"/>
              <w:rPr>
                <w:rFonts w:ascii="Times New Roman" w:eastAsia="標楷體" w:hAnsi="Times New Roman" w:cs="Times New Roman"/>
                <w:szCs w:val="24"/>
              </w:rPr>
            </w:pPr>
            <w:r w:rsidRPr="006E05A6">
              <w:rPr>
                <w:rFonts w:ascii="Times New Roman" w:eastAsia="標楷體" w:hAnsi="Times New Roman" w:cs="Times New Roman" w:hint="eastAsia"/>
                <w:szCs w:val="24"/>
              </w:rPr>
              <w:t>--</w:t>
            </w:r>
          </w:p>
        </w:tc>
      </w:tr>
    </w:tbl>
    <w:p w:rsidR="00C77FDD" w:rsidRDefault="00C77FDD" w:rsidP="00BE1655">
      <w:pPr>
        <w:pStyle w:val="aa"/>
        <w:suppressAutoHyphens/>
        <w:autoSpaceDN w:val="0"/>
        <w:snapToGrid w:val="0"/>
        <w:ind w:leftChars="0" w:left="357"/>
        <w:textAlignment w:val="baseline"/>
        <w:rPr>
          <w:rFonts w:eastAsia="標楷體"/>
        </w:rPr>
      </w:pPr>
    </w:p>
    <w:p w:rsidR="0066530A" w:rsidRDefault="00FE202E" w:rsidP="00BE1655">
      <w:pPr>
        <w:pStyle w:val="aa"/>
        <w:suppressAutoHyphens/>
        <w:autoSpaceDN w:val="0"/>
        <w:snapToGrid w:val="0"/>
        <w:ind w:leftChars="0" w:left="357"/>
        <w:textAlignment w:val="baseline"/>
        <w:rPr>
          <w:rFonts w:eastAsia="標楷體"/>
          <w:kern w:val="3"/>
        </w:rPr>
      </w:pPr>
      <w:r w:rsidRPr="00E910AA">
        <w:rPr>
          <w:rFonts w:eastAsia="標楷體" w:hint="eastAsia"/>
          <w:kern w:val="3"/>
        </w:rPr>
        <w:t>備註：</w:t>
      </w:r>
    </w:p>
    <w:p w:rsidR="0026023C" w:rsidRPr="00E910AA" w:rsidRDefault="0026023C" w:rsidP="00BE1655">
      <w:pPr>
        <w:pStyle w:val="aa"/>
        <w:suppressAutoHyphens/>
        <w:autoSpaceDN w:val="0"/>
        <w:snapToGrid w:val="0"/>
        <w:ind w:leftChars="0" w:left="357"/>
        <w:textAlignment w:val="baseline"/>
        <w:rPr>
          <w:rFonts w:eastAsia="標楷體"/>
        </w:rPr>
      </w:pPr>
      <w:r>
        <w:rPr>
          <w:rFonts w:eastAsia="標楷體" w:hint="eastAsia"/>
          <w:kern w:val="3"/>
        </w:rPr>
        <w:t>Notes:</w:t>
      </w:r>
    </w:p>
    <w:p w:rsidR="00F0048D" w:rsidRDefault="00C77FDD" w:rsidP="00C37BF6">
      <w:pPr>
        <w:pStyle w:val="aa"/>
        <w:numPr>
          <w:ilvl w:val="0"/>
          <w:numId w:val="6"/>
        </w:numPr>
        <w:suppressAutoHyphens/>
        <w:autoSpaceDN w:val="0"/>
        <w:snapToGrid w:val="0"/>
        <w:ind w:leftChars="0" w:left="709" w:hanging="287"/>
        <w:textAlignment w:val="baseline"/>
        <w:rPr>
          <w:rFonts w:eastAsia="標楷體"/>
        </w:rPr>
      </w:pPr>
      <w:r w:rsidRPr="00B5719E">
        <w:rPr>
          <w:rFonts w:eastAsia="標楷體" w:hint="eastAsia"/>
        </w:rPr>
        <w:t>活動進行方式：由新創公司與創投自由互動，並由新創公司在議程所定之時段，進行發表。</w:t>
      </w:r>
    </w:p>
    <w:p w:rsidR="0026023C" w:rsidRPr="00C37BF6" w:rsidRDefault="00FB77EA" w:rsidP="0026023C">
      <w:pPr>
        <w:pStyle w:val="aa"/>
        <w:suppressAutoHyphens/>
        <w:autoSpaceDN w:val="0"/>
        <w:snapToGrid w:val="0"/>
        <w:ind w:leftChars="0" w:left="709"/>
        <w:textAlignment w:val="baseline"/>
        <w:rPr>
          <w:rFonts w:eastAsia="標楷體"/>
        </w:rPr>
      </w:pPr>
      <w:r>
        <w:rPr>
          <w:rFonts w:eastAsia="標楷體" w:hint="eastAsia"/>
        </w:rPr>
        <w:t>In the activity, the new ventures and VC interact with each other freely and the new ventures will present according to the agenda.</w:t>
      </w:r>
    </w:p>
    <w:p w:rsidR="0066530A" w:rsidRDefault="00C77FDD" w:rsidP="00C37BF6">
      <w:pPr>
        <w:pStyle w:val="aa"/>
        <w:numPr>
          <w:ilvl w:val="0"/>
          <w:numId w:val="6"/>
        </w:numPr>
        <w:suppressAutoHyphens/>
        <w:autoSpaceDN w:val="0"/>
        <w:snapToGrid w:val="0"/>
        <w:ind w:leftChars="0" w:left="709" w:hanging="287"/>
        <w:textAlignment w:val="baseline"/>
        <w:rPr>
          <w:rFonts w:eastAsia="標楷體"/>
        </w:rPr>
      </w:pPr>
      <w:r w:rsidRPr="006923C9">
        <w:rPr>
          <w:rFonts w:eastAsia="標楷體" w:hint="eastAsia"/>
        </w:rPr>
        <w:t>本</w:t>
      </w:r>
      <w:r>
        <w:rPr>
          <w:rFonts w:eastAsia="標楷體" w:hint="eastAsia"/>
        </w:rPr>
        <w:t>商談</w:t>
      </w:r>
      <w:r w:rsidRPr="006923C9">
        <w:rPr>
          <w:rFonts w:eastAsia="標楷體" w:hint="eastAsia"/>
        </w:rPr>
        <w:t>會使用語言為英文</w:t>
      </w:r>
      <w:r>
        <w:rPr>
          <w:rFonts w:eastAsia="標楷體" w:hint="eastAsia"/>
        </w:rPr>
        <w:t>及中文</w:t>
      </w:r>
      <w:r w:rsidRPr="006923C9">
        <w:rPr>
          <w:rFonts w:eastAsia="標楷體" w:hint="eastAsia"/>
        </w:rPr>
        <w:t>。</w:t>
      </w:r>
    </w:p>
    <w:p w:rsidR="00FB77EA" w:rsidRPr="00C37BF6" w:rsidRDefault="003E341F" w:rsidP="00FB77EA">
      <w:pPr>
        <w:pStyle w:val="aa"/>
        <w:suppressAutoHyphens/>
        <w:autoSpaceDN w:val="0"/>
        <w:snapToGrid w:val="0"/>
        <w:ind w:leftChars="0" w:left="709"/>
        <w:textAlignment w:val="baseline"/>
        <w:rPr>
          <w:rFonts w:eastAsia="標楷體"/>
        </w:rPr>
      </w:pPr>
      <w:r>
        <w:rPr>
          <w:rFonts w:eastAsia="標楷體" w:hint="eastAsia"/>
        </w:rPr>
        <w:t>Please use English or Chinese in the conference.</w:t>
      </w:r>
    </w:p>
    <w:p w:rsidR="0066530A" w:rsidRDefault="00C77FDD" w:rsidP="00C37BF6">
      <w:pPr>
        <w:pStyle w:val="aa"/>
        <w:numPr>
          <w:ilvl w:val="0"/>
          <w:numId w:val="6"/>
        </w:numPr>
        <w:suppressAutoHyphens/>
        <w:autoSpaceDN w:val="0"/>
        <w:snapToGrid w:val="0"/>
        <w:ind w:leftChars="0" w:left="709" w:hanging="287"/>
        <w:textAlignment w:val="baseline"/>
        <w:rPr>
          <w:rFonts w:eastAsia="標楷體"/>
        </w:rPr>
      </w:pPr>
      <w:r w:rsidRPr="006923C9">
        <w:rPr>
          <w:rFonts w:eastAsia="標楷體" w:hint="eastAsia"/>
        </w:rPr>
        <w:t>主辦單位保留調整議程之權利</w:t>
      </w:r>
      <w:r w:rsidRPr="00BF5372">
        <w:rPr>
          <w:rFonts w:eastAsia="標楷體" w:hint="eastAsia"/>
        </w:rPr>
        <w:t>。</w:t>
      </w:r>
    </w:p>
    <w:p w:rsidR="003E341F" w:rsidRPr="00C37BF6" w:rsidRDefault="003E341F" w:rsidP="003E341F">
      <w:pPr>
        <w:pStyle w:val="aa"/>
        <w:suppressAutoHyphens/>
        <w:autoSpaceDN w:val="0"/>
        <w:snapToGrid w:val="0"/>
        <w:ind w:leftChars="0" w:left="709"/>
        <w:textAlignment w:val="baseline"/>
        <w:rPr>
          <w:rFonts w:eastAsia="標楷體"/>
        </w:rPr>
      </w:pPr>
      <w:r>
        <w:rPr>
          <w:rFonts w:eastAsia="標楷體" w:hint="eastAsia"/>
        </w:rPr>
        <w:t>The Organizer reserves the right to adjust the agenda.</w:t>
      </w:r>
    </w:p>
    <w:p w:rsidR="0066530A" w:rsidRDefault="00C77FDD" w:rsidP="00BE1655">
      <w:pPr>
        <w:pStyle w:val="aa"/>
        <w:numPr>
          <w:ilvl w:val="0"/>
          <w:numId w:val="6"/>
        </w:numPr>
        <w:suppressAutoHyphens/>
        <w:autoSpaceDN w:val="0"/>
        <w:snapToGrid w:val="0"/>
        <w:ind w:leftChars="0" w:left="709" w:hanging="287"/>
        <w:textAlignment w:val="baseline"/>
        <w:rPr>
          <w:rFonts w:eastAsia="標楷體"/>
        </w:rPr>
      </w:pPr>
      <w:r w:rsidRPr="00BF5372">
        <w:rPr>
          <w:rFonts w:eastAsia="標楷體" w:hint="eastAsia"/>
        </w:rPr>
        <w:t>主辦單位可依要求安排一對</w:t>
      </w:r>
      <w:proofErr w:type="gramStart"/>
      <w:r w:rsidRPr="00BF5372">
        <w:rPr>
          <w:rFonts w:eastAsia="標楷體" w:hint="eastAsia"/>
        </w:rPr>
        <w:t>一</w:t>
      </w:r>
      <w:proofErr w:type="gramEnd"/>
      <w:r w:rsidRPr="00BF5372">
        <w:rPr>
          <w:rFonts w:eastAsia="標楷體" w:hint="eastAsia"/>
        </w:rPr>
        <w:t>商談。</w:t>
      </w:r>
    </w:p>
    <w:p w:rsidR="003E341F" w:rsidRDefault="003E341F" w:rsidP="003E341F">
      <w:pPr>
        <w:pStyle w:val="aa"/>
        <w:suppressAutoHyphens/>
        <w:autoSpaceDN w:val="0"/>
        <w:snapToGrid w:val="0"/>
        <w:ind w:leftChars="0" w:left="709"/>
        <w:textAlignment w:val="baseline"/>
        <w:rPr>
          <w:rFonts w:eastAsia="標楷體"/>
        </w:rPr>
      </w:pPr>
      <w:r>
        <w:rPr>
          <w:rFonts w:eastAsia="標楷體" w:hint="eastAsia"/>
        </w:rPr>
        <w:t>One-to-one conferences can be arranged upon request.</w:t>
      </w:r>
    </w:p>
    <w:p w:rsidR="00D26996" w:rsidRDefault="00D26996" w:rsidP="003E341F">
      <w:pPr>
        <w:suppressAutoHyphens/>
        <w:autoSpaceDN w:val="0"/>
        <w:snapToGrid w:val="0"/>
        <w:textAlignment w:val="baseline"/>
        <w:rPr>
          <w:rFonts w:eastAsia="標楷體"/>
        </w:rPr>
      </w:pPr>
    </w:p>
    <w:p w:rsidR="004B2D23" w:rsidRDefault="004B2D23" w:rsidP="003E341F">
      <w:pPr>
        <w:suppressAutoHyphens/>
        <w:autoSpaceDN w:val="0"/>
        <w:snapToGrid w:val="0"/>
        <w:textAlignment w:val="baseline"/>
        <w:rPr>
          <w:rFonts w:eastAsia="標楷體"/>
        </w:rPr>
      </w:pPr>
    </w:p>
    <w:p w:rsidR="004B2D23" w:rsidRDefault="004B2D23" w:rsidP="003E341F">
      <w:pPr>
        <w:suppressAutoHyphens/>
        <w:autoSpaceDN w:val="0"/>
        <w:snapToGrid w:val="0"/>
        <w:textAlignment w:val="baseline"/>
        <w:rPr>
          <w:rFonts w:eastAsia="標楷體"/>
        </w:rPr>
      </w:pPr>
    </w:p>
    <w:p w:rsidR="004B2D23" w:rsidRDefault="004B2D23" w:rsidP="003E341F">
      <w:pPr>
        <w:suppressAutoHyphens/>
        <w:autoSpaceDN w:val="0"/>
        <w:snapToGrid w:val="0"/>
        <w:textAlignment w:val="baseline"/>
        <w:rPr>
          <w:rFonts w:eastAsia="標楷體"/>
        </w:rPr>
      </w:pPr>
    </w:p>
    <w:p w:rsidR="00F77A19" w:rsidRDefault="00F77A19" w:rsidP="003E341F">
      <w:pPr>
        <w:suppressAutoHyphens/>
        <w:autoSpaceDN w:val="0"/>
        <w:snapToGrid w:val="0"/>
        <w:textAlignment w:val="baseline"/>
        <w:rPr>
          <w:rFonts w:eastAsia="標楷體"/>
        </w:rPr>
      </w:pPr>
    </w:p>
    <w:p w:rsidR="00F77A19" w:rsidRDefault="00F77A19" w:rsidP="003E341F">
      <w:pPr>
        <w:suppressAutoHyphens/>
        <w:autoSpaceDN w:val="0"/>
        <w:snapToGrid w:val="0"/>
        <w:textAlignment w:val="baseline"/>
        <w:rPr>
          <w:rFonts w:eastAsia="標楷體"/>
        </w:rPr>
      </w:pPr>
    </w:p>
    <w:p w:rsidR="00F77A19" w:rsidRDefault="00F77A19" w:rsidP="003E341F">
      <w:pPr>
        <w:suppressAutoHyphens/>
        <w:autoSpaceDN w:val="0"/>
        <w:snapToGrid w:val="0"/>
        <w:textAlignment w:val="baseline"/>
        <w:rPr>
          <w:rFonts w:eastAsia="標楷體"/>
        </w:rPr>
      </w:pPr>
    </w:p>
    <w:p w:rsidR="0015090A" w:rsidRDefault="009222C4" w:rsidP="0015090A">
      <w:pPr>
        <w:spacing w:line="380" w:lineRule="exact"/>
        <w:rPr>
          <w:rFonts w:ascii="Times New Roman" w:eastAsia="微軟正黑體" w:hAnsi="Times New Roman" w:cs="Times New Roman"/>
          <w:b/>
          <w:color w:val="1F497D" w:themeColor="text2"/>
        </w:rPr>
      </w:pPr>
      <w:r w:rsidRPr="0059564F">
        <w:rPr>
          <w:rFonts w:ascii="Times New Roman" w:eastAsia="微軟正黑體" w:hAnsi="Times New Roman" w:cs="Times New Roman" w:hint="eastAsia"/>
          <w:b/>
          <w:color w:val="1F497D" w:themeColor="text2"/>
        </w:rPr>
        <w:t xml:space="preserve"> </w:t>
      </w:r>
      <w:r w:rsidR="0015090A" w:rsidRPr="0059564F">
        <w:rPr>
          <w:rFonts w:ascii="Times New Roman" w:eastAsia="微軟正黑體" w:hAnsi="Times New Roman" w:cs="Times New Roman" w:hint="eastAsia"/>
          <w:b/>
          <w:color w:val="1F497D" w:themeColor="text2"/>
        </w:rPr>
        <w:t>[</w:t>
      </w:r>
      <w:r w:rsidR="0015090A" w:rsidRPr="0059564F">
        <w:rPr>
          <w:rFonts w:ascii="Times New Roman" w:eastAsia="微軟正黑體" w:hAnsi="Times New Roman" w:cs="Times New Roman" w:hint="eastAsia"/>
          <w:b/>
          <w:color w:val="1F497D" w:themeColor="text2"/>
        </w:rPr>
        <w:t>活動報名</w:t>
      </w:r>
      <w:r w:rsidR="0015090A">
        <w:rPr>
          <w:rFonts w:ascii="Times New Roman" w:eastAsia="微軟正黑體" w:hAnsi="Times New Roman" w:cs="Times New Roman" w:hint="eastAsia"/>
          <w:b/>
          <w:color w:val="1F497D" w:themeColor="text2"/>
        </w:rPr>
        <w:t>方式</w:t>
      </w:r>
      <w:r w:rsidR="0015090A">
        <w:rPr>
          <w:rFonts w:ascii="Times New Roman" w:eastAsia="微軟正黑體" w:hAnsi="Times New Roman" w:cs="Times New Roman" w:hint="eastAsia"/>
          <w:b/>
          <w:color w:val="1F497D" w:themeColor="text2"/>
        </w:rPr>
        <w:t>]</w:t>
      </w:r>
    </w:p>
    <w:p w:rsidR="0015090A" w:rsidRDefault="0015090A" w:rsidP="0015090A">
      <w:pPr>
        <w:spacing w:line="380" w:lineRule="exact"/>
        <w:rPr>
          <w:rFonts w:ascii="Times New Roman" w:eastAsia="微軟正黑體" w:hAnsi="Times New Roman" w:cs="Times New Roman"/>
          <w:b/>
          <w:color w:val="1F497D" w:themeColor="text2"/>
          <w:sz w:val="22"/>
        </w:rPr>
      </w:pPr>
      <w:r w:rsidRPr="005F4805">
        <w:rPr>
          <w:rFonts w:ascii="Times New Roman" w:eastAsia="微軟正黑體" w:hAnsi="Times New Roman" w:cs="Times New Roman" w:hint="eastAsia"/>
          <w:b/>
          <w:color w:val="1F497D" w:themeColor="text2"/>
          <w:sz w:val="22"/>
        </w:rPr>
        <w:t>9/28(</w:t>
      </w:r>
      <w:r w:rsidRPr="005F4805">
        <w:rPr>
          <w:rFonts w:ascii="Times New Roman" w:eastAsia="微軟正黑體" w:hAnsi="Times New Roman" w:cs="Times New Roman" w:hint="eastAsia"/>
          <w:b/>
          <w:color w:val="1F497D" w:themeColor="text2"/>
          <w:sz w:val="22"/>
        </w:rPr>
        <w:t>五</w:t>
      </w:r>
      <w:r w:rsidRPr="005F4805">
        <w:rPr>
          <w:rFonts w:ascii="Times New Roman" w:eastAsia="微軟正黑體" w:hAnsi="Times New Roman" w:cs="Times New Roman" w:hint="eastAsia"/>
          <w:b/>
          <w:color w:val="1F497D" w:themeColor="text2"/>
          <w:sz w:val="22"/>
        </w:rPr>
        <w:t xml:space="preserve">)  </w:t>
      </w:r>
      <w:r w:rsidRPr="005F4805">
        <w:rPr>
          <w:rFonts w:ascii="Times New Roman" w:eastAsia="微軟正黑體" w:hAnsi="Times New Roman" w:cs="Times New Roman"/>
          <w:b/>
          <w:color w:val="1F497D" w:themeColor="text2"/>
          <w:sz w:val="22"/>
        </w:rPr>
        <w:t>09:00~12:00</w:t>
      </w:r>
      <w:r w:rsidRPr="005F4805">
        <w:rPr>
          <w:rFonts w:ascii="Times New Roman" w:eastAsia="微軟正黑體" w:hAnsi="Times New Roman" w:cs="Times New Roman" w:hint="eastAsia"/>
          <w:b/>
          <w:color w:val="1F497D" w:themeColor="text2"/>
          <w:sz w:val="22"/>
        </w:rPr>
        <w:t xml:space="preserve"> </w:t>
      </w:r>
      <w:r w:rsidRPr="005F4805">
        <w:rPr>
          <w:rFonts w:ascii="Times New Roman" w:eastAsia="微軟正黑體" w:hAnsi="Times New Roman" w:cs="Times New Roman" w:hint="eastAsia"/>
          <w:b/>
          <w:color w:val="1F497D" w:themeColor="text2"/>
          <w:sz w:val="22"/>
        </w:rPr>
        <w:t>國際新創事業投資與媒合商談會</w:t>
      </w:r>
    </w:p>
    <w:p w:rsidR="0015090A" w:rsidRPr="005F4805" w:rsidRDefault="0015090A" w:rsidP="0015090A">
      <w:pPr>
        <w:spacing w:line="380" w:lineRule="exact"/>
        <w:rPr>
          <w:rFonts w:ascii="Times New Roman" w:eastAsia="微軟正黑體" w:hAnsi="Times New Roman" w:cs="Times New Roman"/>
          <w:b/>
          <w:color w:val="1F497D" w:themeColor="text2"/>
        </w:rPr>
      </w:pPr>
    </w:p>
    <w:p w:rsidR="0015090A" w:rsidRPr="003C62D0" w:rsidRDefault="0015090A" w:rsidP="0015090A">
      <w:pPr>
        <w:pStyle w:val="aa"/>
        <w:numPr>
          <w:ilvl w:val="0"/>
          <w:numId w:val="8"/>
        </w:numPr>
        <w:spacing w:line="380" w:lineRule="exact"/>
        <w:ind w:leftChars="0"/>
        <w:rPr>
          <w:rFonts w:eastAsia="微軟正黑體"/>
          <w:color w:val="1F497D" w:themeColor="text2"/>
        </w:rPr>
      </w:pPr>
      <w:proofErr w:type="gramStart"/>
      <w:r w:rsidRPr="003C62D0">
        <w:rPr>
          <w:rFonts w:eastAsia="微軟正黑體" w:hint="eastAsia"/>
          <w:color w:val="1F497D" w:themeColor="text2"/>
          <w:kern w:val="2"/>
          <w:szCs w:val="22"/>
        </w:rPr>
        <w:t>線上報名</w:t>
      </w:r>
      <w:proofErr w:type="gramEnd"/>
      <w:r w:rsidRPr="003C62D0">
        <w:rPr>
          <w:rFonts w:eastAsia="微軟正黑體" w:hint="eastAsia"/>
          <w:color w:val="1F497D" w:themeColor="text2"/>
          <w:kern w:val="2"/>
          <w:szCs w:val="22"/>
        </w:rPr>
        <w:t>：</w:t>
      </w:r>
    </w:p>
    <w:p w:rsidR="0015090A" w:rsidRDefault="0015090A" w:rsidP="0015090A">
      <w:pPr>
        <w:pStyle w:val="aa"/>
        <w:spacing w:line="380" w:lineRule="exact"/>
        <w:ind w:leftChars="0" w:left="360"/>
        <w:rPr>
          <w:rFonts w:eastAsia="微軟正黑體"/>
          <w:color w:val="1F497D" w:themeColor="text2"/>
          <w:kern w:val="2"/>
          <w:szCs w:val="22"/>
        </w:rPr>
      </w:pPr>
      <w:r w:rsidRPr="003C62D0">
        <w:rPr>
          <w:rFonts w:eastAsia="微軟正黑體" w:hint="eastAsia"/>
          <w:color w:val="1F497D" w:themeColor="text2"/>
          <w:kern w:val="2"/>
          <w:szCs w:val="22"/>
        </w:rPr>
        <w:t>報名網址：</w:t>
      </w:r>
      <w:hyperlink r:id="rId9" w:history="1">
        <w:r w:rsidRPr="0061494E">
          <w:rPr>
            <w:rStyle w:val="ab"/>
          </w:rPr>
          <w:t>https://tie.twtm.com.tw/SubWin/EventDesc.aspx?te_id=11</w:t>
        </w:r>
      </w:hyperlink>
      <w:r>
        <w:rPr>
          <w:rFonts w:hint="eastAsia"/>
        </w:rPr>
        <w:t xml:space="preserve"> </w:t>
      </w:r>
    </w:p>
    <w:p w:rsidR="0015090A" w:rsidRPr="003C62D0" w:rsidRDefault="0015090A" w:rsidP="0015090A">
      <w:pPr>
        <w:pStyle w:val="aa"/>
        <w:spacing w:line="380" w:lineRule="exact"/>
        <w:ind w:leftChars="0" w:left="360"/>
        <w:rPr>
          <w:rFonts w:eastAsia="微軟正黑體"/>
          <w:color w:val="1F497D" w:themeColor="text2"/>
        </w:rPr>
      </w:pPr>
    </w:p>
    <w:p w:rsidR="0015090A" w:rsidRPr="003C62D0" w:rsidRDefault="0015090A" w:rsidP="0015090A">
      <w:pPr>
        <w:pStyle w:val="aa"/>
        <w:numPr>
          <w:ilvl w:val="0"/>
          <w:numId w:val="8"/>
        </w:numPr>
        <w:spacing w:line="380" w:lineRule="exact"/>
        <w:ind w:leftChars="0"/>
        <w:rPr>
          <w:rFonts w:eastAsia="微軟正黑體"/>
          <w:color w:val="1F497D" w:themeColor="text2"/>
        </w:rPr>
      </w:pPr>
      <w:r w:rsidRPr="003C62D0">
        <w:rPr>
          <w:rFonts w:eastAsia="微軟正黑體" w:hint="eastAsia"/>
          <w:color w:val="1F497D" w:themeColor="text2"/>
          <w:kern w:val="2"/>
          <w:szCs w:val="22"/>
        </w:rPr>
        <w:t>傳真或</w:t>
      </w:r>
      <w:r w:rsidRPr="003C62D0">
        <w:rPr>
          <w:rFonts w:eastAsia="微軟正黑體" w:hint="eastAsia"/>
          <w:color w:val="1F497D" w:themeColor="text2"/>
          <w:kern w:val="2"/>
          <w:szCs w:val="22"/>
        </w:rPr>
        <w:t>Email</w:t>
      </w:r>
      <w:r w:rsidRPr="003C62D0">
        <w:rPr>
          <w:rFonts w:eastAsia="微軟正黑體" w:hint="eastAsia"/>
          <w:color w:val="1F497D" w:themeColor="text2"/>
          <w:kern w:val="2"/>
          <w:szCs w:val="22"/>
        </w:rPr>
        <w:t>報名表：</w:t>
      </w:r>
    </w:p>
    <w:tbl>
      <w:tblPr>
        <w:tblStyle w:val="-1"/>
        <w:tblW w:w="0" w:type="auto"/>
        <w:tblLook w:val="04A0" w:firstRow="1" w:lastRow="0" w:firstColumn="1" w:lastColumn="0" w:noHBand="0" w:noVBand="1"/>
      </w:tblPr>
      <w:tblGrid>
        <w:gridCol w:w="1654"/>
        <w:gridCol w:w="1405"/>
        <w:gridCol w:w="1411"/>
        <w:gridCol w:w="1489"/>
        <w:gridCol w:w="1883"/>
        <w:gridCol w:w="2807"/>
      </w:tblGrid>
      <w:tr w:rsidR="0015090A" w:rsidRPr="00A974E3" w:rsidTr="00646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dxa"/>
            <w:shd w:val="clear" w:color="auto" w:fill="FFFFFF" w:themeFill="background1"/>
          </w:tcPr>
          <w:p w:rsidR="0015090A" w:rsidRPr="00A974E3" w:rsidRDefault="0015090A" w:rsidP="006466DB">
            <w:pPr>
              <w:spacing w:line="380" w:lineRule="exact"/>
              <w:jc w:val="center"/>
              <w:rPr>
                <w:rFonts w:ascii="Times New Roman" w:eastAsia="微軟正黑體" w:hAnsi="Times New Roman" w:cs="Times New Roman"/>
                <w:color w:val="1F497D" w:themeColor="text2"/>
              </w:rPr>
            </w:pPr>
            <w:r w:rsidRPr="00A974E3">
              <w:rPr>
                <w:rFonts w:ascii="Times New Roman" w:eastAsia="微軟正黑體" w:hAnsi="Times New Roman" w:cs="Times New Roman" w:hint="eastAsia"/>
                <w:color w:val="1F497D" w:themeColor="text2"/>
              </w:rPr>
              <w:t>單位</w:t>
            </w:r>
          </w:p>
        </w:tc>
        <w:tc>
          <w:tcPr>
            <w:tcW w:w="1405" w:type="dxa"/>
            <w:shd w:val="clear" w:color="auto" w:fill="FFFFFF" w:themeFill="background1"/>
          </w:tcPr>
          <w:p w:rsidR="0015090A" w:rsidRPr="00A974E3" w:rsidRDefault="0015090A" w:rsidP="006466DB">
            <w:pPr>
              <w:spacing w:line="38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微軟正黑體" w:hAnsi="Times New Roman" w:cs="Times New Roman"/>
                <w:color w:val="1F497D" w:themeColor="text2"/>
              </w:rPr>
            </w:pPr>
            <w:r w:rsidRPr="00A974E3">
              <w:rPr>
                <w:rFonts w:ascii="Times New Roman" w:eastAsia="微軟正黑體" w:hAnsi="Times New Roman" w:cs="Times New Roman" w:hint="eastAsia"/>
                <w:color w:val="1F497D" w:themeColor="text2"/>
              </w:rPr>
              <w:t>姓名</w:t>
            </w:r>
          </w:p>
        </w:tc>
        <w:tc>
          <w:tcPr>
            <w:tcW w:w="1411" w:type="dxa"/>
            <w:shd w:val="clear" w:color="auto" w:fill="FFFFFF" w:themeFill="background1"/>
          </w:tcPr>
          <w:p w:rsidR="0015090A" w:rsidRPr="00A974E3" w:rsidRDefault="0015090A" w:rsidP="006466DB">
            <w:pPr>
              <w:spacing w:line="38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微軟正黑體" w:hAnsi="Times New Roman" w:cs="Times New Roman"/>
                <w:color w:val="1F497D" w:themeColor="text2"/>
              </w:rPr>
            </w:pPr>
            <w:r w:rsidRPr="00A974E3">
              <w:rPr>
                <w:rFonts w:ascii="Times New Roman" w:eastAsia="微軟正黑體" w:hAnsi="Times New Roman" w:cs="Times New Roman" w:hint="eastAsia"/>
                <w:color w:val="1F497D" w:themeColor="text2"/>
              </w:rPr>
              <w:t>職稱</w:t>
            </w:r>
          </w:p>
        </w:tc>
        <w:tc>
          <w:tcPr>
            <w:tcW w:w="1489" w:type="dxa"/>
            <w:shd w:val="clear" w:color="auto" w:fill="FFFFFF" w:themeFill="background1"/>
          </w:tcPr>
          <w:p w:rsidR="0015090A" w:rsidRPr="00A974E3" w:rsidRDefault="0015090A" w:rsidP="006466DB">
            <w:pPr>
              <w:spacing w:line="38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微軟正黑體" w:hAnsi="Times New Roman" w:cs="Times New Roman"/>
                <w:color w:val="1F497D" w:themeColor="text2"/>
              </w:rPr>
            </w:pPr>
            <w:r w:rsidRPr="00A974E3">
              <w:rPr>
                <w:rFonts w:ascii="Times New Roman" w:eastAsia="微軟正黑體" w:hAnsi="Times New Roman" w:cs="Times New Roman" w:hint="eastAsia"/>
                <w:color w:val="1F497D" w:themeColor="text2"/>
              </w:rPr>
              <w:t>電話</w:t>
            </w:r>
          </w:p>
        </w:tc>
        <w:tc>
          <w:tcPr>
            <w:tcW w:w="1883" w:type="dxa"/>
            <w:shd w:val="clear" w:color="auto" w:fill="FFFFFF" w:themeFill="background1"/>
          </w:tcPr>
          <w:p w:rsidR="0015090A" w:rsidRPr="00A974E3" w:rsidRDefault="0015090A" w:rsidP="006466DB">
            <w:pPr>
              <w:spacing w:line="38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微軟正黑體" w:hAnsi="Times New Roman" w:cs="Times New Roman"/>
                <w:color w:val="1F497D" w:themeColor="text2"/>
              </w:rPr>
            </w:pPr>
            <w:r w:rsidRPr="00A974E3">
              <w:rPr>
                <w:rFonts w:ascii="Times New Roman" w:eastAsia="微軟正黑體" w:hAnsi="Times New Roman" w:cs="Times New Roman" w:hint="eastAsia"/>
                <w:color w:val="1F497D" w:themeColor="text2"/>
              </w:rPr>
              <w:t>E-mail</w:t>
            </w:r>
          </w:p>
        </w:tc>
        <w:tc>
          <w:tcPr>
            <w:tcW w:w="2807" w:type="dxa"/>
            <w:shd w:val="clear" w:color="auto" w:fill="FFFFFF" w:themeFill="background1"/>
          </w:tcPr>
          <w:p w:rsidR="0015090A" w:rsidRPr="00A974E3" w:rsidRDefault="0015090A" w:rsidP="006466DB">
            <w:pPr>
              <w:spacing w:line="38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微軟正黑體" w:hAnsi="Times New Roman" w:cs="Times New Roman"/>
                <w:color w:val="1F497D" w:themeColor="text2"/>
              </w:rPr>
            </w:pPr>
            <w:r w:rsidRPr="00A974E3">
              <w:rPr>
                <w:rFonts w:ascii="Times New Roman" w:eastAsia="微軟正黑體" w:hAnsi="Times New Roman" w:cs="Times New Roman" w:hint="eastAsia"/>
                <w:color w:val="1F497D" w:themeColor="text2"/>
              </w:rPr>
              <w:t>地址</w:t>
            </w:r>
          </w:p>
        </w:tc>
      </w:tr>
      <w:tr w:rsidR="0015090A" w:rsidTr="006466D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654" w:type="dxa"/>
            <w:shd w:val="clear" w:color="auto" w:fill="FFFFFF" w:themeFill="background1"/>
          </w:tcPr>
          <w:p w:rsidR="0015090A" w:rsidRDefault="0015090A" w:rsidP="006466DB">
            <w:pPr>
              <w:spacing w:line="380" w:lineRule="exact"/>
              <w:rPr>
                <w:rFonts w:ascii="Times New Roman" w:eastAsia="微軟正黑體" w:hAnsi="Times New Roman" w:cs="Times New Roman"/>
              </w:rPr>
            </w:pPr>
          </w:p>
        </w:tc>
        <w:tc>
          <w:tcPr>
            <w:tcW w:w="1405" w:type="dxa"/>
            <w:shd w:val="clear" w:color="auto" w:fill="FFFFFF" w:themeFill="background1"/>
          </w:tcPr>
          <w:p w:rsidR="0015090A" w:rsidRDefault="0015090A" w:rsidP="006466DB">
            <w:pPr>
              <w:spacing w:line="380" w:lineRule="exact"/>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rPr>
            </w:pPr>
          </w:p>
        </w:tc>
        <w:tc>
          <w:tcPr>
            <w:tcW w:w="1411" w:type="dxa"/>
            <w:shd w:val="clear" w:color="auto" w:fill="FFFFFF" w:themeFill="background1"/>
          </w:tcPr>
          <w:p w:rsidR="0015090A" w:rsidRDefault="0015090A" w:rsidP="006466DB">
            <w:pPr>
              <w:spacing w:line="380" w:lineRule="exact"/>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rPr>
            </w:pPr>
          </w:p>
        </w:tc>
        <w:tc>
          <w:tcPr>
            <w:tcW w:w="1489" w:type="dxa"/>
            <w:shd w:val="clear" w:color="auto" w:fill="FFFFFF" w:themeFill="background1"/>
          </w:tcPr>
          <w:p w:rsidR="0015090A" w:rsidRDefault="0015090A" w:rsidP="006466DB">
            <w:pPr>
              <w:spacing w:line="380" w:lineRule="exact"/>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rPr>
            </w:pPr>
          </w:p>
        </w:tc>
        <w:tc>
          <w:tcPr>
            <w:tcW w:w="1883" w:type="dxa"/>
            <w:shd w:val="clear" w:color="auto" w:fill="FFFFFF" w:themeFill="background1"/>
          </w:tcPr>
          <w:p w:rsidR="0015090A" w:rsidRDefault="0015090A" w:rsidP="006466DB">
            <w:pPr>
              <w:spacing w:line="380" w:lineRule="exact"/>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rPr>
            </w:pPr>
          </w:p>
        </w:tc>
        <w:tc>
          <w:tcPr>
            <w:tcW w:w="2807" w:type="dxa"/>
            <w:shd w:val="clear" w:color="auto" w:fill="FFFFFF" w:themeFill="background1"/>
          </w:tcPr>
          <w:p w:rsidR="0015090A" w:rsidRDefault="0015090A" w:rsidP="006466DB">
            <w:pPr>
              <w:spacing w:line="380" w:lineRule="exact"/>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rPr>
            </w:pPr>
          </w:p>
        </w:tc>
      </w:tr>
      <w:tr w:rsidR="00766107" w:rsidTr="006466DB">
        <w:trPr>
          <w:cnfStyle w:val="000000010000" w:firstRow="0" w:lastRow="0" w:firstColumn="0" w:lastColumn="0" w:oddVBand="0" w:evenVBand="0" w:oddHBand="0" w:evenHBand="1"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654" w:type="dxa"/>
            <w:shd w:val="clear" w:color="auto" w:fill="FFFFFF" w:themeFill="background1"/>
          </w:tcPr>
          <w:p w:rsidR="00766107" w:rsidRDefault="00766107" w:rsidP="006466DB">
            <w:pPr>
              <w:spacing w:line="380" w:lineRule="exact"/>
              <w:rPr>
                <w:rFonts w:ascii="Times New Roman" w:eastAsia="微軟正黑體" w:hAnsi="Times New Roman" w:cs="Times New Roman"/>
              </w:rPr>
            </w:pPr>
          </w:p>
        </w:tc>
        <w:tc>
          <w:tcPr>
            <w:tcW w:w="1405" w:type="dxa"/>
            <w:shd w:val="clear" w:color="auto" w:fill="FFFFFF" w:themeFill="background1"/>
          </w:tcPr>
          <w:p w:rsidR="00766107" w:rsidRDefault="00766107" w:rsidP="006466DB">
            <w:pPr>
              <w:spacing w:line="380" w:lineRule="exact"/>
              <w:cnfStyle w:val="000000010000" w:firstRow="0" w:lastRow="0" w:firstColumn="0" w:lastColumn="0" w:oddVBand="0" w:evenVBand="0" w:oddHBand="0" w:evenHBand="1" w:firstRowFirstColumn="0" w:firstRowLastColumn="0" w:lastRowFirstColumn="0" w:lastRowLastColumn="0"/>
              <w:rPr>
                <w:rFonts w:ascii="Times New Roman" w:eastAsia="微軟正黑體" w:hAnsi="Times New Roman" w:cs="Times New Roman"/>
              </w:rPr>
            </w:pPr>
          </w:p>
        </w:tc>
        <w:tc>
          <w:tcPr>
            <w:tcW w:w="1411" w:type="dxa"/>
            <w:shd w:val="clear" w:color="auto" w:fill="FFFFFF" w:themeFill="background1"/>
          </w:tcPr>
          <w:p w:rsidR="00766107" w:rsidRDefault="00766107" w:rsidP="006466DB">
            <w:pPr>
              <w:spacing w:line="380" w:lineRule="exact"/>
              <w:cnfStyle w:val="000000010000" w:firstRow="0" w:lastRow="0" w:firstColumn="0" w:lastColumn="0" w:oddVBand="0" w:evenVBand="0" w:oddHBand="0" w:evenHBand="1" w:firstRowFirstColumn="0" w:firstRowLastColumn="0" w:lastRowFirstColumn="0" w:lastRowLastColumn="0"/>
              <w:rPr>
                <w:rFonts w:ascii="Times New Roman" w:eastAsia="微軟正黑體" w:hAnsi="Times New Roman" w:cs="Times New Roman"/>
              </w:rPr>
            </w:pPr>
          </w:p>
        </w:tc>
        <w:tc>
          <w:tcPr>
            <w:tcW w:w="1489" w:type="dxa"/>
            <w:shd w:val="clear" w:color="auto" w:fill="FFFFFF" w:themeFill="background1"/>
          </w:tcPr>
          <w:p w:rsidR="00766107" w:rsidRDefault="00766107" w:rsidP="006466DB">
            <w:pPr>
              <w:spacing w:line="380" w:lineRule="exact"/>
              <w:cnfStyle w:val="000000010000" w:firstRow="0" w:lastRow="0" w:firstColumn="0" w:lastColumn="0" w:oddVBand="0" w:evenVBand="0" w:oddHBand="0" w:evenHBand="1" w:firstRowFirstColumn="0" w:firstRowLastColumn="0" w:lastRowFirstColumn="0" w:lastRowLastColumn="0"/>
              <w:rPr>
                <w:rFonts w:ascii="Times New Roman" w:eastAsia="微軟正黑體" w:hAnsi="Times New Roman" w:cs="Times New Roman"/>
              </w:rPr>
            </w:pPr>
          </w:p>
        </w:tc>
        <w:tc>
          <w:tcPr>
            <w:tcW w:w="1883" w:type="dxa"/>
            <w:shd w:val="clear" w:color="auto" w:fill="FFFFFF" w:themeFill="background1"/>
          </w:tcPr>
          <w:p w:rsidR="00766107" w:rsidRDefault="00766107" w:rsidP="006466DB">
            <w:pPr>
              <w:spacing w:line="380" w:lineRule="exact"/>
              <w:cnfStyle w:val="000000010000" w:firstRow="0" w:lastRow="0" w:firstColumn="0" w:lastColumn="0" w:oddVBand="0" w:evenVBand="0" w:oddHBand="0" w:evenHBand="1" w:firstRowFirstColumn="0" w:firstRowLastColumn="0" w:lastRowFirstColumn="0" w:lastRowLastColumn="0"/>
              <w:rPr>
                <w:rFonts w:ascii="Times New Roman" w:eastAsia="微軟正黑體" w:hAnsi="Times New Roman" w:cs="Times New Roman"/>
              </w:rPr>
            </w:pPr>
          </w:p>
        </w:tc>
        <w:tc>
          <w:tcPr>
            <w:tcW w:w="2807" w:type="dxa"/>
            <w:shd w:val="clear" w:color="auto" w:fill="FFFFFF" w:themeFill="background1"/>
          </w:tcPr>
          <w:p w:rsidR="00766107" w:rsidRDefault="00766107" w:rsidP="006466DB">
            <w:pPr>
              <w:spacing w:line="380" w:lineRule="exact"/>
              <w:cnfStyle w:val="000000010000" w:firstRow="0" w:lastRow="0" w:firstColumn="0" w:lastColumn="0" w:oddVBand="0" w:evenVBand="0" w:oddHBand="0" w:evenHBand="1" w:firstRowFirstColumn="0" w:firstRowLastColumn="0" w:lastRowFirstColumn="0" w:lastRowLastColumn="0"/>
              <w:rPr>
                <w:rFonts w:ascii="Times New Roman" w:eastAsia="微軟正黑體" w:hAnsi="Times New Roman" w:cs="Times New Roman"/>
              </w:rPr>
            </w:pPr>
          </w:p>
        </w:tc>
      </w:tr>
      <w:tr w:rsidR="0015090A" w:rsidRPr="00812BA4" w:rsidTr="0064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9" w:type="dxa"/>
            <w:gridSpan w:val="6"/>
          </w:tcPr>
          <w:p w:rsidR="0015090A" w:rsidRPr="00812BA4" w:rsidRDefault="0015090A" w:rsidP="006466DB">
            <w:pPr>
              <w:widowControl/>
              <w:spacing w:line="320" w:lineRule="exact"/>
              <w:rPr>
                <w:rFonts w:ascii="Times New Roman" w:eastAsia="微軟正黑體" w:hAnsi="Times New Roman" w:cs="Times New Roman"/>
                <w:color w:val="000000" w:themeColor="text1"/>
                <w:kern w:val="24"/>
                <w:sz w:val="20"/>
                <w:szCs w:val="20"/>
              </w:rPr>
            </w:pPr>
            <w:r w:rsidRPr="0059564F">
              <w:rPr>
                <w:rFonts w:ascii="Times New Roman" w:eastAsia="微軟正黑體" w:hAnsi="Times New Roman" w:cs="Times New Roman"/>
                <w:color w:val="000000" w:themeColor="text1"/>
                <w:kern w:val="24"/>
                <w:sz w:val="20"/>
                <w:szCs w:val="20"/>
              </w:rPr>
              <w:t>報名表請</w:t>
            </w:r>
            <w:r w:rsidRPr="0059564F">
              <w:rPr>
                <w:rFonts w:ascii="Times New Roman" w:eastAsia="微軟正黑體" w:hAnsi="Times New Roman" w:cs="Times New Roman"/>
                <w:color w:val="000000" w:themeColor="text1"/>
                <w:kern w:val="24"/>
                <w:sz w:val="20"/>
                <w:szCs w:val="20"/>
              </w:rPr>
              <w:t xml:space="preserve"> </w:t>
            </w:r>
            <w:r w:rsidRPr="0059564F">
              <w:rPr>
                <w:rFonts w:ascii="Times New Roman" w:eastAsia="微軟正黑體" w:hAnsi="Times New Roman" w:cs="Times New Roman"/>
                <w:color w:val="000000" w:themeColor="text1"/>
                <w:kern w:val="24"/>
                <w:sz w:val="20"/>
                <w:szCs w:val="20"/>
              </w:rPr>
              <w:t>傳真</w:t>
            </w:r>
            <w:r>
              <w:rPr>
                <w:rFonts w:ascii="Times New Roman" w:eastAsia="微軟正黑體" w:hAnsi="Times New Roman" w:cs="Times New Roman" w:hint="eastAsia"/>
                <w:color w:val="000000" w:themeColor="text1"/>
                <w:kern w:val="24"/>
                <w:sz w:val="20"/>
                <w:szCs w:val="20"/>
              </w:rPr>
              <w:t>至</w:t>
            </w:r>
            <w:r w:rsidRPr="0059564F">
              <w:rPr>
                <w:rFonts w:ascii="Times New Roman" w:eastAsia="微軟正黑體" w:hAnsi="Times New Roman" w:cs="Times New Roman"/>
                <w:color w:val="000000" w:themeColor="text1"/>
                <w:kern w:val="24"/>
                <w:sz w:val="20"/>
                <w:szCs w:val="20"/>
              </w:rPr>
              <w:t xml:space="preserve">03-5910109 </w:t>
            </w:r>
            <w:r w:rsidRPr="0059564F">
              <w:rPr>
                <w:rFonts w:ascii="Times New Roman" w:eastAsia="微軟正黑體" w:hAnsi="Times New Roman" w:cs="Times New Roman"/>
                <w:color w:val="000000" w:themeColor="text1"/>
                <w:kern w:val="24"/>
                <w:sz w:val="20"/>
                <w:szCs w:val="20"/>
              </w:rPr>
              <w:t>或</w:t>
            </w:r>
            <w:r w:rsidRPr="0059564F">
              <w:rPr>
                <w:rFonts w:ascii="Times New Roman" w:eastAsia="微軟正黑體" w:hAnsi="Times New Roman" w:cs="Times New Roman"/>
                <w:color w:val="000000" w:themeColor="text1"/>
                <w:kern w:val="24"/>
                <w:sz w:val="20"/>
                <w:szCs w:val="20"/>
              </w:rPr>
              <w:t xml:space="preserve"> </w:t>
            </w:r>
            <w:r>
              <w:rPr>
                <w:rFonts w:ascii="Times New Roman" w:eastAsia="微軟正黑體" w:hAnsi="Times New Roman" w:cs="Times New Roman" w:hint="eastAsia"/>
                <w:color w:val="000000" w:themeColor="text1"/>
                <w:kern w:val="24"/>
                <w:sz w:val="20"/>
                <w:szCs w:val="20"/>
              </w:rPr>
              <w:t>E</w:t>
            </w:r>
            <w:r w:rsidRPr="0059564F">
              <w:rPr>
                <w:rFonts w:ascii="Times New Roman" w:eastAsia="微軟正黑體" w:hAnsi="Times New Roman" w:cs="Times New Roman"/>
                <w:color w:val="000000" w:themeColor="text1"/>
                <w:kern w:val="24"/>
                <w:sz w:val="20"/>
                <w:szCs w:val="20"/>
              </w:rPr>
              <w:t>mail</w:t>
            </w:r>
            <w:r w:rsidRPr="0059564F">
              <w:rPr>
                <w:rFonts w:ascii="Times New Roman" w:eastAsia="微軟正黑體" w:hAnsi="Times New Roman" w:cs="Times New Roman"/>
                <w:color w:val="000000" w:themeColor="text1"/>
                <w:kern w:val="24"/>
                <w:sz w:val="20"/>
                <w:szCs w:val="20"/>
              </w:rPr>
              <w:t>：</w:t>
            </w:r>
            <w:hyperlink r:id="rId10" w:history="1">
              <w:r w:rsidRPr="00324D23">
                <w:rPr>
                  <w:rFonts w:ascii="Times New Roman" w:eastAsia="微軟正黑體" w:hAnsi="Times New Roman" w:cs="Times New Roman"/>
                  <w:color w:val="000000" w:themeColor="text1"/>
                  <w:kern w:val="24"/>
                  <w:sz w:val="20"/>
                  <w:szCs w:val="20"/>
                </w:rPr>
                <w:t>twtm@ipic.tw</w:t>
              </w:r>
            </w:hyperlink>
            <w:r w:rsidRPr="00812BA4">
              <w:rPr>
                <w:rFonts w:ascii="Times New Roman" w:eastAsia="微軟正黑體" w:hAnsi="Times New Roman" w:cs="Times New Roman" w:hint="eastAsia"/>
                <w:color w:val="000000" w:themeColor="text1"/>
                <w:kern w:val="24"/>
                <w:sz w:val="20"/>
                <w:szCs w:val="20"/>
              </w:rPr>
              <w:t xml:space="preserve"> </w:t>
            </w:r>
            <w:r w:rsidRPr="00812BA4">
              <w:rPr>
                <w:rFonts w:ascii="Times New Roman" w:eastAsia="微軟正黑體" w:hAnsi="Times New Roman" w:cs="Times New Roman" w:hint="eastAsia"/>
                <w:color w:val="000000" w:themeColor="text1"/>
                <w:kern w:val="24"/>
                <w:sz w:val="20"/>
                <w:szCs w:val="20"/>
              </w:rPr>
              <w:t>聯絡人：</w:t>
            </w:r>
            <w:r w:rsidRPr="00812BA4">
              <w:rPr>
                <w:rFonts w:ascii="Times New Roman" w:eastAsia="微軟正黑體" w:hAnsi="Times New Roman" w:cs="Times New Roman"/>
                <w:color w:val="000000" w:themeColor="text1"/>
                <w:kern w:val="24"/>
                <w:sz w:val="20"/>
                <w:szCs w:val="20"/>
              </w:rPr>
              <w:t>03-5910108#116</w:t>
            </w:r>
            <w:r w:rsidRPr="0059564F">
              <w:rPr>
                <w:rFonts w:ascii="Times New Roman" w:eastAsia="微軟正黑體" w:hAnsi="Times New Roman" w:cs="Times New Roman"/>
                <w:color w:val="000000" w:themeColor="text1"/>
                <w:kern w:val="24"/>
                <w:sz w:val="20"/>
                <w:szCs w:val="20"/>
              </w:rPr>
              <w:t>楊小姐</w:t>
            </w:r>
            <w:r>
              <w:rPr>
                <w:rFonts w:ascii="Times New Roman" w:eastAsia="微軟正黑體" w:hAnsi="Times New Roman" w:cs="Times New Roman" w:hint="eastAsia"/>
                <w:color w:val="000000" w:themeColor="text1"/>
                <w:kern w:val="24"/>
                <w:sz w:val="20"/>
                <w:szCs w:val="20"/>
              </w:rPr>
              <w:t xml:space="preserve">  </w:t>
            </w:r>
            <w:r w:rsidRPr="00812BA4">
              <w:rPr>
                <w:rFonts w:ascii="Times New Roman" w:eastAsia="微軟正黑體" w:hAnsi="Times New Roman" w:cs="Times New Roman"/>
                <w:color w:val="000000" w:themeColor="text1"/>
                <w:kern w:val="24"/>
                <w:sz w:val="20"/>
                <w:szCs w:val="20"/>
              </w:rPr>
              <w:t>03-5910108#113</w:t>
            </w:r>
            <w:r w:rsidRPr="0059564F">
              <w:rPr>
                <w:rFonts w:ascii="Times New Roman" w:eastAsia="微軟正黑體" w:hAnsi="Times New Roman" w:cs="Times New Roman"/>
                <w:color w:val="000000" w:themeColor="text1"/>
                <w:kern w:val="24"/>
                <w:sz w:val="20"/>
                <w:szCs w:val="20"/>
              </w:rPr>
              <w:t>謝</w:t>
            </w:r>
            <w:r>
              <w:rPr>
                <w:rFonts w:ascii="Times New Roman" w:eastAsia="微軟正黑體" w:hAnsi="Times New Roman" w:cs="Times New Roman" w:hint="eastAsia"/>
                <w:color w:val="000000" w:themeColor="text1"/>
                <w:kern w:val="24"/>
                <w:sz w:val="20"/>
                <w:szCs w:val="20"/>
              </w:rPr>
              <w:t>經理</w:t>
            </w:r>
          </w:p>
        </w:tc>
      </w:tr>
    </w:tbl>
    <w:p w:rsidR="004B2D23" w:rsidRPr="0015090A" w:rsidRDefault="004B2D23" w:rsidP="0015090A">
      <w:pPr>
        <w:widowControl/>
        <w:rPr>
          <w:rFonts w:ascii="Times New Roman" w:eastAsia="微軟正黑體" w:hAnsi="Times New Roman" w:cs="Times New Roman"/>
          <w:b/>
          <w:color w:val="1F497D" w:themeColor="text2"/>
        </w:rPr>
      </w:pPr>
    </w:p>
    <w:sectPr w:rsidR="004B2D23" w:rsidRPr="0015090A" w:rsidSect="00BE1655">
      <w:headerReference w:type="default" r:id="rId11"/>
      <w:footerReference w:type="default" r:id="rId12"/>
      <w:pgSz w:w="11907" w:h="16839" w:code="9"/>
      <w:pgMar w:top="851" w:right="737" w:bottom="851" w:left="737"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7A" w:rsidRDefault="0050237A" w:rsidP="00686556">
      <w:r>
        <w:separator/>
      </w:r>
    </w:p>
  </w:endnote>
  <w:endnote w:type="continuationSeparator" w:id="0">
    <w:p w:rsidR="0050237A" w:rsidRDefault="0050237A" w:rsidP="0068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319737"/>
      <w:docPartObj>
        <w:docPartGallery w:val="Page Numbers (Bottom of Page)"/>
        <w:docPartUnique/>
      </w:docPartObj>
    </w:sdtPr>
    <w:sdtEndPr>
      <w:rPr>
        <w:rFonts w:ascii="Times New Roman" w:hAnsi="Times New Roman" w:cs="Times New Roman"/>
      </w:rPr>
    </w:sdtEndPr>
    <w:sdtContent>
      <w:p w:rsidR="001D7141" w:rsidRPr="005A3BDE" w:rsidRDefault="001D7141" w:rsidP="001D7141">
        <w:pPr>
          <w:pStyle w:val="a5"/>
          <w:jc w:val="center"/>
          <w:rPr>
            <w:rFonts w:ascii="Times New Roman" w:hAnsi="Times New Roman" w:cs="Times New Roman"/>
          </w:rPr>
        </w:pPr>
        <w:r w:rsidRPr="005A3BDE">
          <w:rPr>
            <w:rFonts w:ascii="Times New Roman" w:hAnsi="Times New Roman" w:cs="Times New Roman"/>
          </w:rPr>
          <w:fldChar w:fldCharType="begin"/>
        </w:r>
        <w:r w:rsidRPr="005A3BDE">
          <w:rPr>
            <w:rFonts w:ascii="Times New Roman" w:hAnsi="Times New Roman" w:cs="Times New Roman"/>
          </w:rPr>
          <w:instrText>PAGE   \* MERGEFORMAT</w:instrText>
        </w:r>
        <w:r w:rsidRPr="005A3BDE">
          <w:rPr>
            <w:rFonts w:ascii="Times New Roman" w:hAnsi="Times New Roman" w:cs="Times New Roman"/>
          </w:rPr>
          <w:fldChar w:fldCharType="separate"/>
        </w:r>
        <w:r w:rsidR="005A7B76" w:rsidRPr="005A7B76">
          <w:rPr>
            <w:rFonts w:ascii="Times New Roman" w:hAnsi="Times New Roman" w:cs="Times New Roman"/>
            <w:noProof/>
            <w:lang w:val="zh-TW"/>
          </w:rPr>
          <w:t>2</w:t>
        </w:r>
        <w:r w:rsidRPr="005A3BD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7A" w:rsidRDefault="0050237A" w:rsidP="00686556">
      <w:r>
        <w:separator/>
      </w:r>
    </w:p>
  </w:footnote>
  <w:footnote w:type="continuationSeparator" w:id="0">
    <w:p w:rsidR="0050237A" w:rsidRDefault="0050237A" w:rsidP="00686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AC" w:rsidRDefault="00293C15">
    <w:pPr>
      <w:pStyle w:val="a3"/>
    </w:pPr>
    <w:r>
      <w:rPr>
        <w:noProof/>
      </w:rPr>
      <w:drawing>
        <wp:anchor distT="0" distB="0" distL="114300" distR="114300" simplePos="0" relativeHeight="251657728" behindDoc="0" locked="0" layoutInCell="1" allowOverlap="1" wp14:anchorId="5BEB983F" wp14:editId="783C9D06">
          <wp:simplePos x="0" y="0"/>
          <wp:positionH relativeFrom="column">
            <wp:posOffset>28575</wp:posOffset>
          </wp:positionH>
          <wp:positionV relativeFrom="paragraph">
            <wp:posOffset>-445135</wp:posOffset>
          </wp:positionV>
          <wp:extent cx="990600" cy="302895"/>
          <wp:effectExtent l="0" t="0" r="0" b="190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 cstate="print">
                    <a:lum bright="12000"/>
                    <a:extLst>
                      <a:ext uri="{28A0092B-C50C-407E-A947-70E740481C1C}">
                        <a14:useLocalDpi xmlns:a14="http://schemas.microsoft.com/office/drawing/2010/main" val="0"/>
                      </a:ext>
                    </a:extLst>
                  </a:blip>
                  <a:srcRect/>
                  <a:stretch>
                    <a:fillRect/>
                  </a:stretch>
                </pic:blipFill>
                <pic:spPr bwMode="auto">
                  <a:xfrm>
                    <a:off x="0" y="0"/>
                    <a:ext cx="990600" cy="302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4860DDD9" wp14:editId="472BB29C">
              <wp:simplePos x="0" y="0"/>
              <wp:positionH relativeFrom="column">
                <wp:posOffset>5295900</wp:posOffset>
              </wp:positionH>
              <wp:positionV relativeFrom="paragraph">
                <wp:posOffset>-197485</wp:posOffset>
              </wp:positionV>
              <wp:extent cx="1247775" cy="295275"/>
              <wp:effectExtent l="0" t="0" r="0" b="9525"/>
              <wp:wrapNone/>
              <wp:docPr id="1" name="文字方塊 2"/>
              <wp:cNvGraphicFramePr/>
              <a:graphic xmlns:a="http://schemas.openxmlformats.org/drawingml/2006/main">
                <a:graphicData uri="http://schemas.microsoft.com/office/word/2010/wordprocessingShape">
                  <wps:wsp>
                    <wps:cNvSpPr txBox="1"/>
                    <wps:spPr>
                      <a:xfrm>
                        <a:off x="0" y="0"/>
                        <a:ext cx="1247775" cy="295275"/>
                      </a:xfrm>
                      <a:prstGeom prst="rect">
                        <a:avLst/>
                      </a:prstGeom>
                      <a:noFill/>
                      <a:ln>
                        <a:noFill/>
                        <a:prstDash/>
                      </a:ln>
                    </wps:spPr>
                    <wps:txbx>
                      <w:txbxContent>
                        <w:p w:rsidR="00293C15" w:rsidRDefault="00FE202E" w:rsidP="00293C15">
                          <w:pPr>
                            <w:jc w:val="right"/>
                          </w:pPr>
                          <w:r>
                            <w:rPr>
                              <w:rFonts w:ascii="微軟正黑體" w:eastAsia="微軟正黑體" w:hAnsi="微軟正黑體" w:hint="eastAsia"/>
                              <w:b/>
                              <w:sz w:val="20"/>
                            </w:rPr>
                            <w:t>經濟部工業局廣告</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17pt;margin-top:-15.55pt;width:98.2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" filled="f" stroked="f">
              <v:textbox>
                <w:txbxContent>
                  <w:p w:rsidR="00293C15" w:rsidRDefault="00FE202E" w:rsidP="00293C15">
                    <w:pPr>
                      <w:jc w:val="right"/>
                    </w:pPr>
                    <w:r>
                      <w:rPr>
                        <w:rFonts w:ascii="微軟正黑體" w:eastAsia="微軟正黑體" w:hAnsi="微軟正黑體" w:hint="eastAsia"/>
                        <w:b/>
                        <w:sz w:val="20"/>
                      </w:rPr>
                      <w:t>經濟部工業局廣告</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747"/>
    <w:multiLevelType w:val="hybridMultilevel"/>
    <w:tmpl w:val="060EA112"/>
    <w:lvl w:ilvl="0" w:tplc="0D747A22">
      <w:start w:val="6"/>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55B1A96"/>
    <w:multiLevelType w:val="hybridMultilevel"/>
    <w:tmpl w:val="31087A08"/>
    <w:lvl w:ilvl="0" w:tplc="DCFAECF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076B0E"/>
    <w:multiLevelType w:val="hybridMultilevel"/>
    <w:tmpl w:val="DD2EF25C"/>
    <w:lvl w:ilvl="0" w:tplc="D196087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5C01186"/>
    <w:multiLevelType w:val="hybridMultilevel"/>
    <w:tmpl w:val="C9B4ACE8"/>
    <w:lvl w:ilvl="0" w:tplc="BD7CCA42">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762126"/>
    <w:multiLevelType w:val="hybridMultilevel"/>
    <w:tmpl w:val="FC5AB98E"/>
    <w:lvl w:ilvl="0" w:tplc="AC18A5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315DD9"/>
    <w:multiLevelType w:val="hybridMultilevel"/>
    <w:tmpl w:val="3906E4E0"/>
    <w:lvl w:ilvl="0" w:tplc="5748F6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197DDC"/>
    <w:multiLevelType w:val="hybridMultilevel"/>
    <w:tmpl w:val="2D9AF920"/>
    <w:lvl w:ilvl="0" w:tplc="85D82B3E">
      <w:start w:val="1"/>
      <w:numFmt w:val="decimal"/>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7">
    <w:nsid w:val="7AB70D51"/>
    <w:multiLevelType w:val="hybridMultilevel"/>
    <w:tmpl w:val="58CCF742"/>
    <w:lvl w:ilvl="0" w:tplc="5F42DA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邱小容">
    <w15:presenceInfo w15:providerId="AD" w15:userId="S-1-5-21-796845957-115176313-1606980848-14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56"/>
    <w:rsid w:val="00012589"/>
    <w:rsid w:val="00014DC2"/>
    <w:rsid w:val="00015527"/>
    <w:rsid w:val="00016B0F"/>
    <w:rsid w:val="0002063C"/>
    <w:rsid w:val="00027877"/>
    <w:rsid w:val="00030222"/>
    <w:rsid w:val="0003532F"/>
    <w:rsid w:val="00041DA8"/>
    <w:rsid w:val="00042489"/>
    <w:rsid w:val="00044336"/>
    <w:rsid w:val="00044711"/>
    <w:rsid w:val="00051186"/>
    <w:rsid w:val="000531D1"/>
    <w:rsid w:val="00065F64"/>
    <w:rsid w:val="00066064"/>
    <w:rsid w:val="00082560"/>
    <w:rsid w:val="00085CE7"/>
    <w:rsid w:val="0009395B"/>
    <w:rsid w:val="0009634F"/>
    <w:rsid w:val="000A4BBF"/>
    <w:rsid w:val="000B4546"/>
    <w:rsid w:val="000C0D5A"/>
    <w:rsid w:val="000C7FBD"/>
    <w:rsid w:val="000F02B3"/>
    <w:rsid w:val="000F1296"/>
    <w:rsid w:val="000F2AAE"/>
    <w:rsid w:val="00103DDD"/>
    <w:rsid w:val="00112607"/>
    <w:rsid w:val="00115248"/>
    <w:rsid w:val="001201DA"/>
    <w:rsid w:val="001240FE"/>
    <w:rsid w:val="00126575"/>
    <w:rsid w:val="00127AA6"/>
    <w:rsid w:val="00131BB2"/>
    <w:rsid w:val="00131F52"/>
    <w:rsid w:val="00134203"/>
    <w:rsid w:val="001453C4"/>
    <w:rsid w:val="0015090A"/>
    <w:rsid w:val="00161429"/>
    <w:rsid w:val="00165621"/>
    <w:rsid w:val="0016719C"/>
    <w:rsid w:val="00167E99"/>
    <w:rsid w:val="001716C6"/>
    <w:rsid w:val="001804CF"/>
    <w:rsid w:val="0018656F"/>
    <w:rsid w:val="001A2241"/>
    <w:rsid w:val="001A22A4"/>
    <w:rsid w:val="001B005D"/>
    <w:rsid w:val="001B7703"/>
    <w:rsid w:val="001C44F2"/>
    <w:rsid w:val="001D7141"/>
    <w:rsid w:val="001D7CB8"/>
    <w:rsid w:val="001E15DD"/>
    <w:rsid w:val="001E1A7B"/>
    <w:rsid w:val="001E2979"/>
    <w:rsid w:val="001E5E76"/>
    <w:rsid w:val="001E7D0B"/>
    <w:rsid w:val="001F6AD8"/>
    <w:rsid w:val="00203D9F"/>
    <w:rsid w:val="00204B9E"/>
    <w:rsid w:val="00210F09"/>
    <w:rsid w:val="0021432D"/>
    <w:rsid w:val="00215272"/>
    <w:rsid w:val="00235383"/>
    <w:rsid w:val="00251CD7"/>
    <w:rsid w:val="0026023C"/>
    <w:rsid w:val="00262BB9"/>
    <w:rsid w:val="00265182"/>
    <w:rsid w:val="00273B68"/>
    <w:rsid w:val="00273EB3"/>
    <w:rsid w:val="00275C0F"/>
    <w:rsid w:val="002777A9"/>
    <w:rsid w:val="00286829"/>
    <w:rsid w:val="00286946"/>
    <w:rsid w:val="0028775B"/>
    <w:rsid w:val="002908BE"/>
    <w:rsid w:val="00293C15"/>
    <w:rsid w:val="002960A5"/>
    <w:rsid w:val="002B00FC"/>
    <w:rsid w:val="002B2984"/>
    <w:rsid w:val="002B5F0B"/>
    <w:rsid w:val="002D1444"/>
    <w:rsid w:val="002D44F1"/>
    <w:rsid w:val="002D51EA"/>
    <w:rsid w:val="002E0142"/>
    <w:rsid w:val="002E155F"/>
    <w:rsid w:val="002E5EA7"/>
    <w:rsid w:val="002E6D33"/>
    <w:rsid w:val="002F2F7B"/>
    <w:rsid w:val="00303C22"/>
    <w:rsid w:val="0030643A"/>
    <w:rsid w:val="003106B9"/>
    <w:rsid w:val="00313C79"/>
    <w:rsid w:val="0032594D"/>
    <w:rsid w:val="00325ED4"/>
    <w:rsid w:val="00326124"/>
    <w:rsid w:val="003277CF"/>
    <w:rsid w:val="00327F05"/>
    <w:rsid w:val="00336843"/>
    <w:rsid w:val="00336CE9"/>
    <w:rsid w:val="00342B05"/>
    <w:rsid w:val="003474CE"/>
    <w:rsid w:val="003479AC"/>
    <w:rsid w:val="00347C1F"/>
    <w:rsid w:val="0035076C"/>
    <w:rsid w:val="00351A06"/>
    <w:rsid w:val="00361A2F"/>
    <w:rsid w:val="00375345"/>
    <w:rsid w:val="003864DA"/>
    <w:rsid w:val="00393A87"/>
    <w:rsid w:val="003A6024"/>
    <w:rsid w:val="003B250A"/>
    <w:rsid w:val="003C09F3"/>
    <w:rsid w:val="003C333E"/>
    <w:rsid w:val="003C43CE"/>
    <w:rsid w:val="003C62D0"/>
    <w:rsid w:val="003E2CBC"/>
    <w:rsid w:val="003E341F"/>
    <w:rsid w:val="003E4723"/>
    <w:rsid w:val="003F13B9"/>
    <w:rsid w:val="003F5F7F"/>
    <w:rsid w:val="0040030D"/>
    <w:rsid w:val="00407264"/>
    <w:rsid w:val="00421F77"/>
    <w:rsid w:val="00424687"/>
    <w:rsid w:val="004303DF"/>
    <w:rsid w:val="00431A03"/>
    <w:rsid w:val="0044276D"/>
    <w:rsid w:val="004528CA"/>
    <w:rsid w:val="0045669B"/>
    <w:rsid w:val="0047099D"/>
    <w:rsid w:val="0047453F"/>
    <w:rsid w:val="00487A37"/>
    <w:rsid w:val="00492078"/>
    <w:rsid w:val="004A14E6"/>
    <w:rsid w:val="004A2ADC"/>
    <w:rsid w:val="004A3E9B"/>
    <w:rsid w:val="004A51B3"/>
    <w:rsid w:val="004A7CD5"/>
    <w:rsid w:val="004B2D23"/>
    <w:rsid w:val="004B3035"/>
    <w:rsid w:val="004C02F8"/>
    <w:rsid w:val="004C4EF6"/>
    <w:rsid w:val="004D10EE"/>
    <w:rsid w:val="004D366A"/>
    <w:rsid w:val="004D4AFC"/>
    <w:rsid w:val="004E6E3B"/>
    <w:rsid w:val="004F2DF4"/>
    <w:rsid w:val="004F35FF"/>
    <w:rsid w:val="0050237A"/>
    <w:rsid w:val="00504EE6"/>
    <w:rsid w:val="00507B2F"/>
    <w:rsid w:val="005141C7"/>
    <w:rsid w:val="0052463C"/>
    <w:rsid w:val="00527508"/>
    <w:rsid w:val="0053463D"/>
    <w:rsid w:val="00544B69"/>
    <w:rsid w:val="005475B1"/>
    <w:rsid w:val="005506E4"/>
    <w:rsid w:val="005610E4"/>
    <w:rsid w:val="005618F2"/>
    <w:rsid w:val="00566808"/>
    <w:rsid w:val="0057094C"/>
    <w:rsid w:val="00570EAF"/>
    <w:rsid w:val="00571B9B"/>
    <w:rsid w:val="00572EE4"/>
    <w:rsid w:val="00573427"/>
    <w:rsid w:val="00587FC8"/>
    <w:rsid w:val="00591BE4"/>
    <w:rsid w:val="0059564F"/>
    <w:rsid w:val="005A3BDE"/>
    <w:rsid w:val="005A3E2C"/>
    <w:rsid w:val="005A7055"/>
    <w:rsid w:val="005A7B76"/>
    <w:rsid w:val="005B7901"/>
    <w:rsid w:val="005D3FA3"/>
    <w:rsid w:val="005F4805"/>
    <w:rsid w:val="00601AAC"/>
    <w:rsid w:val="0061260D"/>
    <w:rsid w:val="00636CA2"/>
    <w:rsid w:val="00643F46"/>
    <w:rsid w:val="00660F01"/>
    <w:rsid w:val="00662497"/>
    <w:rsid w:val="0066530A"/>
    <w:rsid w:val="00667F44"/>
    <w:rsid w:val="00672472"/>
    <w:rsid w:val="0067409A"/>
    <w:rsid w:val="00686556"/>
    <w:rsid w:val="0069035E"/>
    <w:rsid w:val="00691D67"/>
    <w:rsid w:val="006A6E0D"/>
    <w:rsid w:val="006A7BBF"/>
    <w:rsid w:val="006D27D8"/>
    <w:rsid w:val="006D4E55"/>
    <w:rsid w:val="006D5A5E"/>
    <w:rsid w:val="006E0186"/>
    <w:rsid w:val="006E05A6"/>
    <w:rsid w:val="006E5B97"/>
    <w:rsid w:val="006F5604"/>
    <w:rsid w:val="0070235F"/>
    <w:rsid w:val="00705325"/>
    <w:rsid w:val="0070612F"/>
    <w:rsid w:val="007174CB"/>
    <w:rsid w:val="007272C0"/>
    <w:rsid w:val="00731453"/>
    <w:rsid w:val="007330F8"/>
    <w:rsid w:val="00734A8A"/>
    <w:rsid w:val="00742002"/>
    <w:rsid w:val="0075752C"/>
    <w:rsid w:val="00766107"/>
    <w:rsid w:val="007701EC"/>
    <w:rsid w:val="007732C9"/>
    <w:rsid w:val="00775425"/>
    <w:rsid w:val="007759AB"/>
    <w:rsid w:val="00783CF9"/>
    <w:rsid w:val="007902FD"/>
    <w:rsid w:val="00794E47"/>
    <w:rsid w:val="007A6119"/>
    <w:rsid w:val="007B2B90"/>
    <w:rsid w:val="007B48F2"/>
    <w:rsid w:val="007B5584"/>
    <w:rsid w:val="007B5E5D"/>
    <w:rsid w:val="007C23C4"/>
    <w:rsid w:val="007C6272"/>
    <w:rsid w:val="007D0EF5"/>
    <w:rsid w:val="007D2C78"/>
    <w:rsid w:val="007E42EA"/>
    <w:rsid w:val="007E618B"/>
    <w:rsid w:val="00803CB4"/>
    <w:rsid w:val="00804FC2"/>
    <w:rsid w:val="008115AB"/>
    <w:rsid w:val="00812BA4"/>
    <w:rsid w:val="0082214B"/>
    <w:rsid w:val="008418C6"/>
    <w:rsid w:val="008474CA"/>
    <w:rsid w:val="0085036D"/>
    <w:rsid w:val="00865C32"/>
    <w:rsid w:val="00881B66"/>
    <w:rsid w:val="00882752"/>
    <w:rsid w:val="00885BBC"/>
    <w:rsid w:val="008A4AD1"/>
    <w:rsid w:val="008A4B98"/>
    <w:rsid w:val="008A53FA"/>
    <w:rsid w:val="008B0FBB"/>
    <w:rsid w:val="008B7B59"/>
    <w:rsid w:val="008C151C"/>
    <w:rsid w:val="008D6DCB"/>
    <w:rsid w:val="008E1F3B"/>
    <w:rsid w:val="008F2681"/>
    <w:rsid w:val="008F3B74"/>
    <w:rsid w:val="008F3DF2"/>
    <w:rsid w:val="008F51D6"/>
    <w:rsid w:val="008F5614"/>
    <w:rsid w:val="00905971"/>
    <w:rsid w:val="009072BE"/>
    <w:rsid w:val="00915373"/>
    <w:rsid w:val="00916CFD"/>
    <w:rsid w:val="009222C4"/>
    <w:rsid w:val="009252DE"/>
    <w:rsid w:val="0093008E"/>
    <w:rsid w:val="00935C75"/>
    <w:rsid w:val="009368BB"/>
    <w:rsid w:val="009539C0"/>
    <w:rsid w:val="009561F1"/>
    <w:rsid w:val="009619D1"/>
    <w:rsid w:val="00963518"/>
    <w:rsid w:val="00974E29"/>
    <w:rsid w:val="0099235C"/>
    <w:rsid w:val="009A0DB4"/>
    <w:rsid w:val="009A0FFB"/>
    <w:rsid w:val="009B5034"/>
    <w:rsid w:val="009C28A2"/>
    <w:rsid w:val="009D7984"/>
    <w:rsid w:val="009F09EA"/>
    <w:rsid w:val="00A01B6D"/>
    <w:rsid w:val="00A06FC9"/>
    <w:rsid w:val="00A173AC"/>
    <w:rsid w:val="00A21F4B"/>
    <w:rsid w:val="00A273BF"/>
    <w:rsid w:val="00A40E03"/>
    <w:rsid w:val="00A42C5C"/>
    <w:rsid w:val="00A5511F"/>
    <w:rsid w:val="00A57F30"/>
    <w:rsid w:val="00A628AF"/>
    <w:rsid w:val="00A6439B"/>
    <w:rsid w:val="00A7793A"/>
    <w:rsid w:val="00A82BD3"/>
    <w:rsid w:val="00A83A2D"/>
    <w:rsid w:val="00A9082C"/>
    <w:rsid w:val="00A9618D"/>
    <w:rsid w:val="00A974E3"/>
    <w:rsid w:val="00AB2B18"/>
    <w:rsid w:val="00AE2A79"/>
    <w:rsid w:val="00AE5589"/>
    <w:rsid w:val="00AF2F32"/>
    <w:rsid w:val="00AF73F0"/>
    <w:rsid w:val="00B2309F"/>
    <w:rsid w:val="00B500C5"/>
    <w:rsid w:val="00B53522"/>
    <w:rsid w:val="00B5719E"/>
    <w:rsid w:val="00B63670"/>
    <w:rsid w:val="00B665B1"/>
    <w:rsid w:val="00B75EE5"/>
    <w:rsid w:val="00B77ABC"/>
    <w:rsid w:val="00B8754C"/>
    <w:rsid w:val="00B90A71"/>
    <w:rsid w:val="00B9182B"/>
    <w:rsid w:val="00BA1EA8"/>
    <w:rsid w:val="00BA372A"/>
    <w:rsid w:val="00BB01C8"/>
    <w:rsid w:val="00BB1436"/>
    <w:rsid w:val="00BC23E9"/>
    <w:rsid w:val="00BC3995"/>
    <w:rsid w:val="00BC54F8"/>
    <w:rsid w:val="00BD10E0"/>
    <w:rsid w:val="00BD2925"/>
    <w:rsid w:val="00BE1472"/>
    <w:rsid w:val="00BE1655"/>
    <w:rsid w:val="00BE4CC3"/>
    <w:rsid w:val="00BF2D84"/>
    <w:rsid w:val="00BF5372"/>
    <w:rsid w:val="00BF7855"/>
    <w:rsid w:val="00C0714D"/>
    <w:rsid w:val="00C12CE1"/>
    <w:rsid w:val="00C14B58"/>
    <w:rsid w:val="00C202C3"/>
    <w:rsid w:val="00C22DF6"/>
    <w:rsid w:val="00C254F4"/>
    <w:rsid w:val="00C30DD9"/>
    <w:rsid w:val="00C37BF6"/>
    <w:rsid w:val="00C4092F"/>
    <w:rsid w:val="00C430B0"/>
    <w:rsid w:val="00C57B60"/>
    <w:rsid w:val="00C61945"/>
    <w:rsid w:val="00C73E29"/>
    <w:rsid w:val="00C77229"/>
    <w:rsid w:val="00C77FDD"/>
    <w:rsid w:val="00CA363E"/>
    <w:rsid w:val="00CB7ED8"/>
    <w:rsid w:val="00CD022B"/>
    <w:rsid w:val="00CD105D"/>
    <w:rsid w:val="00CE267B"/>
    <w:rsid w:val="00CF1C8E"/>
    <w:rsid w:val="00CF3980"/>
    <w:rsid w:val="00D12655"/>
    <w:rsid w:val="00D21EAF"/>
    <w:rsid w:val="00D26996"/>
    <w:rsid w:val="00D44645"/>
    <w:rsid w:val="00D5027A"/>
    <w:rsid w:val="00D532C7"/>
    <w:rsid w:val="00D65F8F"/>
    <w:rsid w:val="00D73FA2"/>
    <w:rsid w:val="00D93EB9"/>
    <w:rsid w:val="00D95AF8"/>
    <w:rsid w:val="00D9600D"/>
    <w:rsid w:val="00DA3659"/>
    <w:rsid w:val="00DA62CF"/>
    <w:rsid w:val="00DB24EA"/>
    <w:rsid w:val="00DC55FA"/>
    <w:rsid w:val="00DF33EE"/>
    <w:rsid w:val="00E026AF"/>
    <w:rsid w:val="00E16C90"/>
    <w:rsid w:val="00E37809"/>
    <w:rsid w:val="00E44E5F"/>
    <w:rsid w:val="00E45EDF"/>
    <w:rsid w:val="00E5197B"/>
    <w:rsid w:val="00E5623C"/>
    <w:rsid w:val="00E576BC"/>
    <w:rsid w:val="00E8036D"/>
    <w:rsid w:val="00E86258"/>
    <w:rsid w:val="00E90091"/>
    <w:rsid w:val="00E90115"/>
    <w:rsid w:val="00E910AA"/>
    <w:rsid w:val="00EA5FC3"/>
    <w:rsid w:val="00EA6C44"/>
    <w:rsid w:val="00EB0C10"/>
    <w:rsid w:val="00EB5D20"/>
    <w:rsid w:val="00EB64F9"/>
    <w:rsid w:val="00EC14EA"/>
    <w:rsid w:val="00EC650D"/>
    <w:rsid w:val="00ED2272"/>
    <w:rsid w:val="00ED5593"/>
    <w:rsid w:val="00ED5871"/>
    <w:rsid w:val="00EE29BD"/>
    <w:rsid w:val="00EF569D"/>
    <w:rsid w:val="00F002D3"/>
    <w:rsid w:val="00F0048D"/>
    <w:rsid w:val="00F06834"/>
    <w:rsid w:val="00F11934"/>
    <w:rsid w:val="00F31AA3"/>
    <w:rsid w:val="00F454AD"/>
    <w:rsid w:val="00F62AE9"/>
    <w:rsid w:val="00F656EF"/>
    <w:rsid w:val="00F67145"/>
    <w:rsid w:val="00F71974"/>
    <w:rsid w:val="00F77A19"/>
    <w:rsid w:val="00F808EC"/>
    <w:rsid w:val="00F84062"/>
    <w:rsid w:val="00F86B63"/>
    <w:rsid w:val="00F92279"/>
    <w:rsid w:val="00F96080"/>
    <w:rsid w:val="00F9623A"/>
    <w:rsid w:val="00FA179E"/>
    <w:rsid w:val="00FB77EA"/>
    <w:rsid w:val="00FC434C"/>
    <w:rsid w:val="00FC5C65"/>
    <w:rsid w:val="00FC7E31"/>
    <w:rsid w:val="00FD2FC9"/>
    <w:rsid w:val="00FD45FD"/>
    <w:rsid w:val="00FE202E"/>
    <w:rsid w:val="00FE51AB"/>
    <w:rsid w:val="00FF1DE7"/>
    <w:rsid w:val="00FF47BA"/>
    <w:rsid w:val="00FF76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556"/>
    <w:pPr>
      <w:tabs>
        <w:tab w:val="center" w:pos="4153"/>
        <w:tab w:val="right" w:pos="8306"/>
      </w:tabs>
      <w:snapToGrid w:val="0"/>
    </w:pPr>
    <w:rPr>
      <w:sz w:val="20"/>
      <w:szCs w:val="20"/>
    </w:rPr>
  </w:style>
  <w:style w:type="character" w:customStyle="1" w:styleId="a4">
    <w:name w:val="頁首 字元"/>
    <w:basedOn w:val="a0"/>
    <w:link w:val="a3"/>
    <w:uiPriority w:val="99"/>
    <w:rsid w:val="00686556"/>
    <w:rPr>
      <w:sz w:val="20"/>
      <w:szCs w:val="20"/>
    </w:rPr>
  </w:style>
  <w:style w:type="paragraph" w:styleId="a5">
    <w:name w:val="footer"/>
    <w:basedOn w:val="a"/>
    <w:link w:val="a6"/>
    <w:uiPriority w:val="99"/>
    <w:unhideWhenUsed/>
    <w:rsid w:val="00686556"/>
    <w:pPr>
      <w:tabs>
        <w:tab w:val="center" w:pos="4153"/>
        <w:tab w:val="right" w:pos="8306"/>
      </w:tabs>
      <w:snapToGrid w:val="0"/>
    </w:pPr>
    <w:rPr>
      <w:sz w:val="20"/>
      <w:szCs w:val="20"/>
    </w:rPr>
  </w:style>
  <w:style w:type="character" w:customStyle="1" w:styleId="a6">
    <w:name w:val="頁尾 字元"/>
    <w:basedOn w:val="a0"/>
    <w:link w:val="a5"/>
    <w:uiPriority w:val="99"/>
    <w:rsid w:val="00686556"/>
    <w:rPr>
      <w:sz w:val="20"/>
      <w:szCs w:val="20"/>
    </w:rPr>
  </w:style>
  <w:style w:type="paragraph" w:styleId="a7">
    <w:name w:val="Balloon Text"/>
    <w:basedOn w:val="a"/>
    <w:link w:val="a8"/>
    <w:uiPriority w:val="99"/>
    <w:semiHidden/>
    <w:unhideWhenUsed/>
    <w:rsid w:val="0068655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86556"/>
    <w:rPr>
      <w:rFonts w:asciiTheme="majorHAnsi" w:eastAsiaTheme="majorEastAsia" w:hAnsiTheme="majorHAnsi" w:cstheme="majorBidi"/>
      <w:sz w:val="18"/>
      <w:szCs w:val="18"/>
    </w:rPr>
  </w:style>
  <w:style w:type="character" w:customStyle="1" w:styleId="st">
    <w:name w:val="st"/>
    <w:basedOn w:val="a0"/>
    <w:rsid w:val="00686556"/>
  </w:style>
  <w:style w:type="table" w:styleId="a9">
    <w:name w:val="Table Grid"/>
    <w:basedOn w:val="a1"/>
    <w:uiPriority w:val="59"/>
    <w:rsid w:val="0068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1"/>
    <w:uiPriority w:val="62"/>
    <w:rsid w:val="0068655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a">
    <w:name w:val="List Paragraph"/>
    <w:basedOn w:val="a"/>
    <w:qFormat/>
    <w:rsid w:val="00686556"/>
    <w:pPr>
      <w:widowControl/>
      <w:ind w:leftChars="200" w:left="480"/>
    </w:pPr>
    <w:rPr>
      <w:rFonts w:ascii="Times New Roman" w:eastAsia="新細明體" w:hAnsi="Times New Roman" w:cs="Times New Roman"/>
      <w:kern w:val="0"/>
      <w:szCs w:val="24"/>
    </w:rPr>
  </w:style>
  <w:style w:type="paragraph" w:styleId="Web">
    <w:name w:val="Normal (Web)"/>
    <w:basedOn w:val="a"/>
    <w:uiPriority w:val="99"/>
    <w:unhideWhenUsed/>
    <w:rsid w:val="0059564F"/>
    <w:pPr>
      <w:widowControl/>
      <w:spacing w:before="100" w:beforeAutospacing="1" w:after="100" w:afterAutospacing="1"/>
    </w:pPr>
    <w:rPr>
      <w:rFonts w:ascii="新細明體" w:eastAsia="新細明體" w:hAnsi="新細明體" w:cs="新細明體"/>
      <w:kern w:val="0"/>
      <w:szCs w:val="24"/>
    </w:rPr>
  </w:style>
  <w:style w:type="character" w:styleId="ab">
    <w:name w:val="Hyperlink"/>
    <w:basedOn w:val="a0"/>
    <w:uiPriority w:val="99"/>
    <w:unhideWhenUsed/>
    <w:rsid w:val="0059564F"/>
    <w:rPr>
      <w:color w:val="0000FF"/>
      <w:u w:val="single"/>
    </w:rPr>
  </w:style>
  <w:style w:type="table" w:styleId="-10">
    <w:name w:val="Light Shading Accent 1"/>
    <w:basedOn w:val="a1"/>
    <w:uiPriority w:val="60"/>
    <w:rsid w:val="0059564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snumber">
    <w:name w:val="resnumber"/>
    <w:basedOn w:val="a0"/>
    <w:rsid w:val="006E5B97"/>
  </w:style>
  <w:style w:type="paragraph" w:styleId="HTML">
    <w:name w:val="HTML Preformatted"/>
    <w:basedOn w:val="a"/>
    <w:link w:val="HTML0"/>
    <w:uiPriority w:val="99"/>
    <w:unhideWhenUsed/>
    <w:rsid w:val="00E576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576BC"/>
    <w:rPr>
      <w:rFonts w:ascii="細明體" w:eastAsia="細明體" w:hAnsi="細明體" w:cs="細明體"/>
      <w:kern w:val="0"/>
      <w:szCs w:val="24"/>
    </w:rPr>
  </w:style>
  <w:style w:type="character" w:styleId="ac">
    <w:name w:val="Emphasis"/>
    <w:basedOn w:val="a0"/>
    <w:uiPriority w:val="20"/>
    <w:qFormat/>
    <w:rsid w:val="002D51EA"/>
    <w:rPr>
      <w:i/>
      <w:iCs/>
    </w:rPr>
  </w:style>
  <w:style w:type="character" w:styleId="ad">
    <w:name w:val="FollowedHyperlink"/>
    <w:basedOn w:val="a0"/>
    <w:uiPriority w:val="99"/>
    <w:semiHidden/>
    <w:unhideWhenUsed/>
    <w:rsid w:val="001716C6"/>
    <w:rPr>
      <w:color w:val="800080" w:themeColor="followedHyperlink"/>
      <w:u w:val="single"/>
    </w:rPr>
  </w:style>
  <w:style w:type="character" w:customStyle="1" w:styleId="shorttext">
    <w:name w:val="short_text"/>
    <w:basedOn w:val="a0"/>
    <w:rsid w:val="005A7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556"/>
    <w:pPr>
      <w:tabs>
        <w:tab w:val="center" w:pos="4153"/>
        <w:tab w:val="right" w:pos="8306"/>
      </w:tabs>
      <w:snapToGrid w:val="0"/>
    </w:pPr>
    <w:rPr>
      <w:sz w:val="20"/>
      <w:szCs w:val="20"/>
    </w:rPr>
  </w:style>
  <w:style w:type="character" w:customStyle="1" w:styleId="a4">
    <w:name w:val="頁首 字元"/>
    <w:basedOn w:val="a0"/>
    <w:link w:val="a3"/>
    <w:uiPriority w:val="99"/>
    <w:rsid w:val="00686556"/>
    <w:rPr>
      <w:sz w:val="20"/>
      <w:szCs w:val="20"/>
    </w:rPr>
  </w:style>
  <w:style w:type="paragraph" w:styleId="a5">
    <w:name w:val="footer"/>
    <w:basedOn w:val="a"/>
    <w:link w:val="a6"/>
    <w:uiPriority w:val="99"/>
    <w:unhideWhenUsed/>
    <w:rsid w:val="00686556"/>
    <w:pPr>
      <w:tabs>
        <w:tab w:val="center" w:pos="4153"/>
        <w:tab w:val="right" w:pos="8306"/>
      </w:tabs>
      <w:snapToGrid w:val="0"/>
    </w:pPr>
    <w:rPr>
      <w:sz w:val="20"/>
      <w:szCs w:val="20"/>
    </w:rPr>
  </w:style>
  <w:style w:type="character" w:customStyle="1" w:styleId="a6">
    <w:name w:val="頁尾 字元"/>
    <w:basedOn w:val="a0"/>
    <w:link w:val="a5"/>
    <w:uiPriority w:val="99"/>
    <w:rsid w:val="00686556"/>
    <w:rPr>
      <w:sz w:val="20"/>
      <w:szCs w:val="20"/>
    </w:rPr>
  </w:style>
  <w:style w:type="paragraph" w:styleId="a7">
    <w:name w:val="Balloon Text"/>
    <w:basedOn w:val="a"/>
    <w:link w:val="a8"/>
    <w:uiPriority w:val="99"/>
    <w:semiHidden/>
    <w:unhideWhenUsed/>
    <w:rsid w:val="0068655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86556"/>
    <w:rPr>
      <w:rFonts w:asciiTheme="majorHAnsi" w:eastAsiaTheme="majorEastAsia" w:hAnsiTheme="majorHAnsi" w:cstheme="majorBidi"/>
      <w:sz w:val="18"/>
      <w:szCs w:val="18"/>
    </w:rPr>
  </w:style>
  <w:style w:type="character" w:customStyle="1" w:styleId="st">
    <w:name w:val="st"/>
    <w:basedOn w:val="a0"/>
    <w:rsid w:val="00686556"/>
  </w:style>
  <w:style w:type="table" w:styleId="a9">
    <w:name w:val="Table Grid"/>
    <w:basedOn w:val="a1"/>
    <w:uiPriority w:val="59"/>
    <w:rsid w:val="0068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1"/>
    <w:uiPriority w:val="62"/>
    <w:rsid w:val="0068655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a">
    <w:name w:val="List Paragraph"/>
    <w:basedOn w:val="a"/>
    <w:qFormat/>
    <w:rsid w:val="00686556"/>
    <w:pPr>
      <w:widowControl/>
      <w:ind w:leftChars="200" w:left="480"/>
    </w:pPr>
    <w:rPr>
      <w:rFonts w:ascii="Times New Roman" w:eastAsia="新細明體" w:hAnsi="Times New Roman" w:cs="Times New Roman"/>
      <w:kern w:val="0"/>
      <w:szCs w:val="24"/>
    </w:rPr>
  </w:style>
  <w:style w:type="paragraph" w:styleId="Web">
    <w:name w:val="Normal (Web)"/>
    <w:basedOn w:val="a"/>
    <w:uiPriority w:val="99"/>
    <w:unhideWhenUsed/>
    <w:rsid w:val="0059564F"/>
    <w:pPr>
      <w:widowControl/>
      <w:spacing w:before="100" w:beforeAutospacing="1" w:after="100" w:afterAutospacing="1"/>
    </w:pPr>
    <w:rPr>
      <w:rFonts w:ascii="新細明體" w:eastAsia="新細明體" w:hAnsi="新細明體" w:cs="新細明體"/>
      <w:kern w:val="0"/>
      <w:szCs w:val="24"/>
    </w:rPr>
  </w:style>
  <w:style w:type="character" w:styleId="ab">
    <w:name w:val="Hyperlink"/>
    <w:basedOn w:val="a0"/>
    <w:uiPriority w:val="99"/>
    <w:unhideWhenUsed/>
    <w:rsid w:val="0059564F"/>
    <w:rPr>
      <w:color w:val="0000FF"/>
      <w:u w:val="single"/>
    </w:rPr>
  </w:style>
  <w:style w:type="table" w:styleId="-10">
    <w:name w:val="Light Shading Accent 1"/>
    <w:basedOn w:val="a1"/>
    <w:uiPriority w:val="60"/>
    <w:rsid w:val="0059564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snumber">
    <w:name w:val="resnumber"/>
    <w:basedOn w:val="a0"/>
    <w:rsid w:val="006E5B97"/>
  </w:style>
  <w:style w:type="paragraph" w:styleId="HTML">
    <w:name w:val="HTML Preformatted"/>
    <w:basedOn w:val="a"/>
    <w:link w:val="HTML0"/>
    <w:uiPriority w:val="99"/>
    <w:unhideWhenUsed/>
    <w:rsid w:val="00E576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576BC"/>
    <w:rPr>
      <w:rFonts w:ascii="細明體" w:eastAsia="細明體" w:hAnsi="細明體" w:cs="細明體"/>
      <w:kern w:val="0"/>
      <w:szCs w:val="24"/>
    </w:rPr>
  </w:style>
  <w:style w:type="character" w:styleId="ac">
    <w:name w:val="Emphasis"/>
    <w:basedOn w:val="a0"/>
    <w:uiPriority w:val="20"/>
    <w:qFormat/>
    <w:rsid w:val="002D51EA"/>
    <w:rPr>
      <w:i/>
      <w:iCs/>
    </w:rPr>
  </w:style>
  <w:style w:type="character" w:styleId="ad">
    <w:name w:val="FollowedHyperlink"/>
    <w:basedOn w:val="a0"/>
    <w:uiPriority w:val="99"/>
    <w:semiHidden/>
    <w:unhideWhenUsed/>
    <w:rsid w:val="001716C6"/>
    <w:rPr>
      <w:color w:val="800080" w:themeColor="followedHyperlink"/>
      <w:u w:val="single"/>
    </w:rPr>
  </w:style>
  <w:style w:type="character" w:customStyle="1" w:styleId="shorttext">
    <w:name w:val="short_text"/>
    <w:basedOn w:val="a0"/>
    <w:rsid w:val="005A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719">
      <w:bodyDiv w:val="1"/>
      <w:marLeft w:val="0"/>
      <w:marRight w:val="0"/>
      <w:marTop w:val="0"/>
      <w:marBottom w:val="0"/>
      <w:divBdr>
        <w:top w:val="none" w:sz="0" w:space="0" w:color="auto"/>
        <w:left w:val="none" w:sz="0" w:space="0" w:color="auto"/>
        <w:bottom w:val="none" w:sz="0" w:space="0" w:color="auto"/>
        <w:right w:val="none" w:sz="0" w:space="0" w:color="auto"/>
      </w:divBdr>
    </w:div>
    <w:div w:id="278269148">
      <w:bodyDiv w:val="1"/>
      <w:marLeft w:val="0"/>
      <w:marRight w:val="0"/>
      <w:marTop w:val="0"/>
      <w:marBottom w:val="0"/>
      <w:divBdr>
        <w:top w:val="none" w:sz="0" w:space="0" w:color="auto"/>
        <w:left w:val="none" w:sz="0" w:space="0" w:color="auto"/>
        <w:bottom w:val="none" w:sz="0" w:space="0" w:color="auto"/>
        <w:right w:val="none" w:sz="0" w:space="0" w:color="auto"/>
      </w:divBdr>
    </w:div>
    <w:div w:id="322514548">
      <w:bodyDiv w:val="1"/>
      <w:marLeft w:val="0"/>
      <w:marRight w:val="0"/>
      <w:marTop w:val="0"/>
      <w:marBottom w:val="0"/>
      <w:divBdr>
        <w:top w:val="none" w:sz="0" w:space="0" w:color="auto"/>
        <w:left w:val="none" w:sz="0" w:space="0" w:color="auto"/>
        <w:bottom w:val="none" w:sz="0" w:space="0" w:color="auto"/>
        <w:right w:val="none" w:sz="0" w:space="0" w:color="auto"/>
      </w:divBdr>
    </w:div>
    <w:div w:id="340278290">
      <w:bodyDiv w:val="1"/>
      <w:marLeft w:val="0"/>
      <w:marRight w:val="0"/>
      <w:marTop w:val="0"/>
      <w:marBottom w:val="0"/>
      <w:divBdr>
        <w:top w:val="none" w:sz="0" w:space="0" w:color="auto"/>
        <w:left w:val="none" w:sz="0" w:space="0" w:color="auto"/>
        <w:bottom w:val="none" w:sz="0" w:space="0" w:color="auto"/>
        <w:right w:val="none" w:sz="0" w:space="0" w:color="auto"/>
      </w:divBdr>
    </w:div>
    <w:div w:id="480925275">
      <w:bodyDiv w:val="1"/>
      <w:marLeft w:val="0"/>
      <w:marRight w:val="0"/>
      <w:marTop w:val="0"/>
      <w:marBottom w:val="0"/>
      <w:divBdr>
        <w:top w:val="none" w:sz="0" w:space="0" w:color="auto"/>
        <w:left w:val="none" w:sz="0" w:space="0" w:color="auto"/>
        <w:bottom w:val="none" w:sz="0" w:space="0" w:color="auto"/>
        <w:right w:val="none" w:sz="0" w:space="0" w:color="auto"/>
      </w:divBdr>
    </w:div>
    <w:div w:id="640497214">
      <w:bodyDiv w:val="1"/>
      <w:marLeft w:val="0"/>
      <w:marRight w:val="0"/>
      <w:marTop w:val="0"/>
      <w:marBottom w:val="0"/>
      <w:divBdr>
        <w:top w:val="none" w:sz="0" w:space="0" w:color="auto"/>
        <w:left w:val="none" w:sz="0" w:space="0" w:color="auto"/>
        <w:bottom w:val="none" w:sz="0" w:space="0" w:color="auto"/>
        <w:right w:val="none" w:sz="0" w:space="0" w:color="auto"/>
      </w:divBdr>
    </w:div>
    <w:div w:id="640960582">
      <w:bodyDiv w:val="1"/>
      <w:marLeft w:val="0"/>
      <w:marRight w:val="0"/>
      <w:marTop w:val="0"/>
      <w:marBottom w:val="0"/>
      <w:divBdr>
        <w:top w:val="none" w:sz="0" w:space="0" w:color="auto"/>
        <w:left w:val="none" w:sz="0" w:space="0" w:color="auto"/>
        <w:bottom w:val="none" w:sz="0" w:space="0" w:color="auto"/>
        <w:right w:val="none" w:sz="0" w:space="0" w:color="auto"/>
      </w:divBdr>
    </w:div>
    <w:div w:id="1081487201">
      <w:bodyDiv w:val="1"/>
      <w:marLeft w:val="0"/>
      <w:marRight w:val="0"/>
      <w:marTop w:val="0"/>
      <w:marBottom w:val="0"/>
      <w:divBdr>
        <w:top w:val="none" w:sz="0" w:space="0" w:color="auto"/>
        <w:left w:val="none" w:sz="0" w:space="0" w:color="auto"/>
        <w:bottom w:val="none" w:sz="0" w:space="0" w:color="auto"/>
        <w:right w:val="none" w:sz="0" w:space="0" w:color="auto"/>
      </w:divBdr>
      <w:divsChild>
        <w:div w:id="1301424509">
          <w:marLeft w:val="0"/>
          <w:marRight w:val="0"/>
          <w:marTop w:val="0"/>
          <w:marBottom w:val="0"/>
          <w:divBdr>
            <w:top w:val="none" w:sz="0" w:space="0" w:color="auto"/>
            <w:left w:val="none" w:sz="0" w:space="0" w:color="auto"/>
            <w:bottom w:val="none" w:sz="0" w:space="0" w:color="auto"/>
            <w:right w:val="none" w:sz="0" w:space="0" w:color="auto"/>
          </w:divBdr>
          <w:divsChild>
            <w:div w:id="425198421">
              <w:marLeft w:val="0"/>
              <w:marRight w:val="0"/>
              <w:marTop w:val="0"/>
              <w:marBottom w:val="0"/>
              <w:divBdr>
                <w:top w:val="none" w:sz="0" w:space="0" w:color="auto"/>
                <w:left w:val="none" w:sz="0" w:space="0" w:color="auto"/>
                <w:bottom w:val="none" w:sz="0" w:space="0" w:color="auto"/>
                <w:right w:val="none" w:sz="0" w:space="0" w:color="auto"/>
              </w:divBdr>
              <w:divsChild>
                <w:div w:id="1236282198">
                  <w:marLeft w:val="0"/>
                  <w:marRight w:val="0"/>
                  <w:marTop w:val="0"/>
                  <w:marBottom w:val="0"/>
                  <w:divBdr>
                    <w:top w:val="none" w:sz="0" w:space="0" w:color="auto"/>
                    <w:left w:val="none" w:sz="0" w:space="0" w:color="auto"/>
                    <w:bottom w:val="none" w:sz="0" w:space="0" w:color="auto"/>
                    <w:right w:val="none" w:sz="0" w:space="0" w:color="auto"/>
                  </w:divBdr>
                  <w:divsChild>
                    <w:div w:id="515274108">
                      <w:marLeft w:val="0"/>
                      <w:marRight w:val="0"/>
                      <w:marTop w:val="0"/>
                      <w:marBottom w:val="0"/>
                      <w:divBdr>
                        <w:top w:val="none" w:sz="0" w:space="0" w:color="auto"/>
                        <w:left w:val="none" w:sz="0" w:space="0" w:color="auto"/>
                        <w:bottom w:val="none" w:sz="0" w:space="0" w:color="auto"/>
                        <w:right w:val="none" w:sz="0" w:space="0" w:color="auto"/>
                      </w:divBdr>
                      <w:divsChild>
                        <w:div w:id="452873081">
                          <w:marLeft w:val="0"/>
                          <w:marRight w:val="0"/>
                          <w:marTop w:val="0"/>
                          <w:marBottom w:val="0"/>
                          <w:divBdr>
                            <w:top w:val="none" w:sz="0" w:space="0" w:color="auto"/>
                            <w:left w:val="none" w:sz="0" w:space="0" w:color="auto"/>
                            <w:bottom w:val="none" w:sz="0" w:space="0" w:color="auto"/>
                            <w:right w:val="none" w:sz="0" w:space="0" w:color="auto"/>
                          </w:divBdr>
                        </w:div>
                        <w:div w:id="1955013124">
                          <w:marLeft w:val="0"/>
                          <w:marRight w:val="0"/>
                          <w:marTop w:val="0"/>
                          <w:marBottom w:val="0"/>
                          <w:divBdr>
                            <w:top w:val="none" w:sz="0" w:space="0" w:color="auto"/>
                            <w:left w:val="none" w:sz="0" w:space="0" w:color="auto"/>
                            <w:bottom w:val="none" w:sz="0" w:space="0" w:color="auto"/>
                            <w:right w:val="none" w:sz="0" w:space="0" w:color="auto"/>
                          </w:divBdr>
                        </w:div>
                        <w:div w:id="64955280">
                          <w:marLeft w:val="0"/>
                          <w:marRight w:val="0"/>
                          <w:marTop w:val="0"/>
                          <w:marBottom w:val="0"/>
                          <w:divBdr>
                            <w:top w:val="none" w:sz="0" w:space="0" w:color="auto"/>
                            <w:left w:val="none" w:sz="0" w:space="0" w:color="auto"/>
                            <w:bottom w:val="none" w:sz="0" w:space="0" w:color="auto"/>
                            <w:right w:val="none" w:sz="0" w:space="0" w:color="auto"/>
                          </w:divBdr>
                        </w:div>
                        <w:div w:id="1543396551">
                          <w:marLeft w:val="0"/>
                          <w:marRight w:val="0"/>
                          <w:marTop w:val="0"/>
                          <w:marBottom w:val="0"/>
                          <w:divBdr>
                            <w:top w:val="none" w:sz="0" w:space="0" w:color="auto"/>
                            <w:left w:val="none" w:sz="0" w:space="0" w:color="auto"/>
                            <w:bottom w:val="none" w:sz="0" w:space="0" w:color="auto"/>
                            <w:right w:val="none" w:sz="0" w:space="0" w:color="auto"/>
                          </w:divBdr>
                        </w:div>
                        <w:div w:id="1872373436">
                          <w:marLeft w:val="0"/>
                          <w:marRight w:val="0"/>
                          <w:marTop w:val="0"/>
                          <w:marBottom w:val="0"/>
                          <w:divBdr>
                            <w:top w:val="none" w:sz="0" w:space="0" w:color="auto"/>
                            <w:left w:val="none" w:sz="0" w:space="0" w:color="auto"/>
                            <w:bottom w:val="none" w:sz="0" w:space="0" w:color="auto"/>
                            <w:right w:val="none" w:sz="0" w:space="0" w:color="auto"/>
                          </w:divBdr>
                        </w:div>
                        <w:div w:id="350843105">
                          <w:marLeft w:val="0"/>
                          <w:marRight w:val="0"/>
                          <w:marTop w:val="0"/>
                          <w:marBottom w:val="0"/>
                          <w:divBdr>
                            <w:top w:val="none" w:sz="0" w:space="0" w:color="auto"/>
                            <w:left w:val="none" w:sz="0" w:space="0" w:color="auto"/>
                            <w:bottom w:val="none" w:sz="0" w:space="0" w:color="auto"/>
                            <w:right w:val="none" w:sz="0" w:space="0" w:color="auto"/>
                          </w:divBdr>
                        </w:div>
                        <w:div w:id="472412471">
                          <w:marLeft w:val="0"/>
                          <w:marRight w:val="0"/>
                          <w:marTop w:val="0"/>
                          <w:marBottom w:val="0"/>
                          <w:divBdr>
                            <w:top w:val="none" w:sz="0" w:space="0" w:color="auto"/>
                            <w:left w:val="none" w:sz="0" w:space="0" w:color="auto"/>
                            <w:bottom w:val="none" w:sz="0" w:space="0" w:color="auto"/>
                            <w:right w:val="none" w:sz="0" w:space="0" w:color="auto"/>
                          </w:divBdr>
                        </w:div>
                        <w:div w:id="1896119059">
                          <w:marLeft w:val="0"/>
                          <w:marRight w:val="0"/>
                          <w:marTop w:val="0"/>
                          <w:marBottom w:val="0"/>
                          <w:divBdr>
                            <w:top w:val="none" w:sz="0" w:space="0" w:color="auto"/>
                            <w:left w:val="none" w:sz="0" w:space="0" w:color="auto"/>
                            <w:bottom w:val="none" w:sz="0" w:space="0" w:color="auto"/>
                            <w:right w:val="none" w:sz="0" w:space="0" w:color="auto"/>
                          </w:divBdr>
                        </w:div>
                        <w:div w:id="1164855385">
                          <w:marLeft w:val="0"/>
                          <w:marRight w:val="0"/>
                          <w:marTop w:val="0"/>
                          <w:marBottom w:val="0"/>
                          <w:divBdr>
                            <w:top w:val="none" w:sz="0" w:space="0" w:color="auto"/>
                            <w:left w:val="none" w:sz="0" w:space="0" w:color="auto"/>
                            <w:bottom w:val="none" w:sz="0" w:space="0" w:color="auto"/>
                            <w:right w:val="none" w:sz="0" w:space="0" w:color="auto"/>
                          </w:divBdr>
                        </w:div>
                        <w:div w:id="762871744">
                          <w:marLeft w:val="0"/>
                          <w:marRight w:val="0"/>
                          <w:marTop w:val="0"/>
                          <w:marBottom w:val="0"/>
                          <w:divBdr>
                            <w:top w:val="none" w:sz="0" w:space="0" w:color="auto"/>
                            <w:left w:val="none" w:sz="0" w:space="0" w:color="auto"/>
                            <w:bottom w:val="none" w:sz="0" w:space="0" w:color="auto"/>
                            <w:right w:val="none" w:sz="0" w:space="0" w:color="auto"/>
                          </w:divBdr>
                        </w:div>
                        <w:div w:id="6720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99612">
      <w:bodyDiv w:val="1"/>
      <w:marLeft w:val="0"/>
      <w:marRight w:val="0"/>
      <w:marTop w:val="0"/>
      <w:marBottom w:val="0"/>
      <w:divBdr>
        <w:top w:val="none" w:sz="0" w:space="0" w:color="auto"/>
        <w:left w:val="none" w:sz="0" w:space="0" w:color="auto"/>
        <w:bottom w:val="none" w:sz="0" w:space="0" w:color="auto"/>
        <w:right w:val="none" w:sz="0" w:space="0" w:color="auto"/>
      </w:divBdr>
    </w:div>
    <w:div w:id="1683432491">
      <w:bodyDiv w:val="1"/>
      <w:marLeft w:val="0"/>
      <w:marRight w:val="0"/>
      <w:marTop w:val="0"/>
      <w:marBottom w:val="0"/>
      <w:divBdr>
        <w:top w:val="none" w:sz="0" w:space="0" w:color="auto"/>
        <w:left w:val="none" w:sz="0" w:space="0" w:color="auto"/>
        <w:bottom w:val="none" w:sz="0" w:space="0" w:color="auto"/>
        <w:right w:val="none" w:sz="0" w:space="0" w:color="auto"/>
      </w:divBdr>
    </w:div>
    <w:div w:id="1829861843">
      <w:bodyDiv w:val="1"/>
      <w:marLeft w:val="0"/>
      <w:marRight w:val="0"/>
      <w:marTop w:val="0"/>
      <w:marBottom w:val="0"/>
      <w:divBdr>
        <w:top w:val="none" w:sz="0" w:space="0" w:color="auto"/>
        <w:left w:val="none" w:sz="0" w:space="0" w:color="auto"/>
        <w:bottom w:val="none" w:sz="0" w:space="0" w:color="auto"/>
        <w:right w:val="none" w:sz="0" w:space="0" w:color="auto"/>
      </w:divBdr>
    </w:div>
    <w:div w:id="20866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wtm@ipic.tw" TargetMode="External"/><Relationship Id="rId4" Type="http://schemas.microsoft.com/office/2007/relationships/stylesWithEffects" Target="stylesWithEffects.xml"/><Relationship Id="rId9" Type="http://schemas.openxmlformats.org/officeDocument/2006/relationships/hyperlink" Target="https://tie.twtm.com.tw/SubWin/EventDesc.aspx?te_id=1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0984-2B0D-4C33-921E-B1F785D3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548</Words>
  <Characters>3125</Characters>
  <Application>Microsoft Office Word</Application>
  <DocSecurity>0</DocSecurity>
  <Lines>26</Lines>
  <Paragraphs>7</Paragraphs>
  <ScaleCrop>false</ScaleCrop>
  <Company>none</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IPIC</dc:creator>
  <cp:lastModifiedBy>IPIC</cp:lastModifiedBy>
  <cp:revision>4</cp:revision>
  <cp:lastPrinted>2018-08-30T05:44:00Z</cp:lastPrinted>
  <dcterms:created xsi:type="dcterms:W3CDTF">2018-09-18T05:12:00Z</dcterms:created>
  <dcterms:modified xsi:type="dcterms:W3CDTF">2018-09-18T05:42:00Z</dcterms:modified>
</cp:coreProperties>
</file>